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2D7BD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  <w:r w:rsidRPr="00654FBB">
        <w:rPr>
          <w:rFonts w:ascii="Verdana" w:hAnsi="Verdana"/>
          <w:b/>
          <w:sz w:val="20"/>
          <w:szCs w:val="20"/>
        </w:rPr>
        <w:t>ΟΜΑΔΑ Β</w:t>
      </w:r>
      <w:r w:rsidRPr="00654FBB">
        <w:rPr>
          <w:rFonts w:ascii="Verdana" w:hAnsi="Verdana"/>
          <w:sz w:val="20"/>
          <w:szCs w:val="20"/>
        </w:rPr>
        <w:t xml:space="preserve">                                                                            </w:t>
      </w:r>
    </w:p>
    <w:p w14:paraId="3EFB63AC" w14:textId="77777777" w:rsidR="00DD1A1F" w:rsidRPr="00654FBB" w:rsidRDefault="00DD1A1F" w:rsidP="00DD1A1F">
      <w:pPr>
        <w:jc w:val="both"/>
        <w:rPr>
          <w:rFonts w:ascii="Verdana" w:hAnsi="Verdana"/>
          <w:b/>
          <w:sz w:val="20"/>
          <w:szCs w:val="20"/>
        </w:rPr>
      </w:pPr>
      <w:r w:rsidRPr="00654FBB">
        <w:rPr>
          <w:rFonts w:ascii="Verdana" w:hAnsi="Verdana"/>
          <w:b/>
          <w:sz w:val="20"/>
          <w:szCs w:val="20"/>
        </w:rPr>
        <w:t>ΥΠΟΟΜΑΔΑ 1 ΜΕ ΦΠΑ 24%</w:t>
      </w: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1418"/>
        <w:gridCol w:w="850"/>
        <w:gridCol w:w="1276"/>
        <w:gridCol w:w="1276"/>
      </w:tblGrid>
      <w:tr w:rsidR="00DD1A1F" w:rsidRPr="00654FBB" w14:paraId="2F0DFE20" w14:textId="77777777" w:rsidTr="005A4318">
        <w:trPr>
          <w:trHeight w:val="7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D2B9A8B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CD4B74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7876D58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17A80F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ΠΕΡΙΓΡΑΦΗ</w:t>
            </w:r>
            <w:r w:rsidRPr="00654FBB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B16B54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86F3DD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0EA385F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583FE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9890E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DFCD8A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2810183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7DF3D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7011EC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6105B82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 ΜΟΝ. €</w:t>
            </w:r>
          </w:p>
          <w:p w14:paraId="33770C3C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91D1FA0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D53486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ΔΑΠΑΝΗ €</w:t>
            </w:r>
          </w:p>
        </w:tc>
      </w:tr>
      <w:tr w:rsidR="00DD1A1F" w:rsidRPr="00654FBB" w14:paraId="12C6557A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6DACF9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35AB60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Χειρουργικές οθόνες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45x75 </w:t>
            </w:r>
          </w:p>
          <w:p w14:paraId="5A0568F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(65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99417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7276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83C1CF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45307D6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47EFC5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D7965BF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DC9D50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FD5D3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Χειρουργικές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οθόνες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75x90</w:t>
            </w:r>
          </w:p>
          <w:p w14:paraId="6CEE806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654FBB">
              <w:rPr>
                <w:rFonts w:ascii="Verdana" w:hAnsi="Verdana"/>
                <w:sz w:val="20"/>
                <w:szCs w:val="20"/>
              </w:rPr>
              <w:t>4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C1568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2026D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7FFF9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1D7D481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43FE23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6A78886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54132D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4855D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Βελόνες ΜΧ μπλε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(23G)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1317D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86660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105DD8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491192D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23A0390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8458619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42D550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23809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Βελόνες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MX </w:t>
            </w:r>
            <w:r w:rsidRPr="00654FBB">
              <w:rPr>
                <w:rFonts w:ascii="Verdana" w:hAnsi="Verdana"/>
                <w:sz w:val="20"/>
                <w:szCs w:val="20"/>
              </w:rPr>
              <w:t>πράσινες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(21G)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08667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50903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DB980C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8DE9E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F52D86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A13660D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E362A5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046EA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Σύριγγα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2ml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16DFE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9880D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930BA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33AA5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A1A9D5A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D202A19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53EF13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AB7B10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Σύριγγα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ΙΝΣ 1LM TUBERC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0E42C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25078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19F0FE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31D16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83C51E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4F62B82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5FBC69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FF647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Νυστέρι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Ν 21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BD93E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DEDB2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896A4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BE6E0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B9096C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4FAA5A1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2F00FC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9A91F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Σύριγγα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5ml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DFC6C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D949F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F7266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389148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CE6954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AEBD68E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EB0F89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3D904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Σύριγγα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10ml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D58C7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7AE8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2822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C3C43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64B1ED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C45CD0C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492F05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1BCD0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Σύριγγα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20ml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95EDB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CE8E8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3FB31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C5E9C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BA60CC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830D968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CD7FE2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53E123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Συσκευή ορού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4E493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B5B660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C66B48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2759A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FA8577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DA22707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5114EC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0947D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Φίμωτρο σκύλου πλαστικό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31611D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B7664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DBB7B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22CB8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FE7E0A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1E47493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0C038E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528A4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Φίμωτρο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σκύλου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πλα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στικό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8F48F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9EE1C9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CCB5C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66B88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5C140E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DAAE879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459193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92A6AD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Φίμωτρο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σκύλου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πλα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στικό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50A11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413FB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36C85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AFAE0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BB4443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852644B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0A554A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AD7DA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Φίμωτρο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σκύλου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πλα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στικό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BB757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D9577A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1CD27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C3A01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1E138F1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5ECDDC1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DE7D1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70DDA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Ιμάντας αιμοληψίας κατάλληλος για σκύλο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F324E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DBB3B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897E3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BBF9E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96F827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3F38316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B041CB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CF608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MICROCHIP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σήμανσης ζώων συντροφιάς με προδιαγραφές βάση του ν.4830/21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B68A7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EB8B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504F9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09B41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44E893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29D1FC4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FF8B6F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390D3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Τετραπλό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τεστ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ανίχνευσης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αντισωμάτων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κατά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της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EHRLICHIA, DIROFILLARIA IMMITS, LEISHMANIA INFANTUM </w:t>
            </w:r>
            <w:r w:rsidRPr="00654FBB">
              <w:rPr>
                <w:rFonts w:ascii="Verdana" w:hAnsi="Verdana"/>
                <w:sz w:val="20"/>
                <w:szCs w:val="20"/>
              </w:rPr>
              <w:t>και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ANAPLASMA (</w:t>
            </w:r>
            <w:r w:rsidRPr="00654FBB">
              <w:rPr>
                <w:rFonts w:ascii="Verdana" w:hAnsi="Verdana"/>
                <w:sz w:val="20"/>
                <w:szCs w:val="20"/>
              </w:rPr>
              <w:t>συσκευασία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των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10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00CDA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DDE3F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7E8CD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ECCF9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E3DCD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FB8978E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0D88A5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408A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Σπρέυ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αλουμινίου, 200ml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2011A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251168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BDAB02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A4CA7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FF8328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83ADB7E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79AE2F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C015F3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Χειρουργικές λεπίδες Νο10 - συσκευασία: 1x100 τεμάχια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BAF94A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E5CCC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EE353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7CD5B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0200A5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5FFA449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50349B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2FBC4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Φιαλίδιο αιμοληψίας με EDTA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56147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5B963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9F4B7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B1E31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05CDFBA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5A9C675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4E437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47EDDE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Φιαλίδιο αιμοληψίας χωρίς αντιπηκτικό 5ml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136D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5FF3B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14FC8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29CE5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0DCE780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3865CDF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D2F4FB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131E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78170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1954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DD829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E896A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0E95C4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D979D83" w14:textId="77777777" w:rsidTr="005A4318">
        <w:tc>
          <w:tcPr>
            <w:tcW w:w="411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4A5B6B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καθαρής αξίας  </w:t>
            </w: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δαπάνης υποομάδας 1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45EA2C8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45F52987" w14:textId="77777777" w:rsidTr="005A4318">
        <w:tc>
          <w:tcPr>
            <w:tcW w:w="411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C826FA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3030575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DD1A1F" w:rsidRPr="00654FBB" w14:paraId="57DD6C34" w14:textId="77777777" w:rsidTr="005A4318">
        <w:tc>
          <w:tcPr>
            <w:tcW w:w="411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946F995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</w:t>
            </w:r>
          </w:p>
          <w:p w14:paraId="62E1A54A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υποομάδας 1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58EF1C3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648CE0BA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</w:p>
    <w:p w14:paraId="0B96379C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  <w:r w:rsidRPr="00654FBB">
        <w:rPr>
          <w:rFonts w:ascii="Verdana" w:hAnsi="Verdana"/>
          <w:b/>
          <w:sz w:val="20"/>
          <w:szCs w:val="20"/>
        </w:rPr>
        <w:t>ΥΠΟΟΜΑΔΑ 2 ΜΕ ΦΠΑ 13%</w:t>
      </w: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3402"/>
        <w:gridCol w:w="1133"/>
        <w:gridCol w:w="1422"/>
        <w:gridCol w:w="850"/>
        <w:gridCol w:w="1276"/>
        <w:gridCol w:w="1276"/>
      </w:tblGrid>
      <w:tr w:rsidR="00DD1A1F" w:rsidRPr="00654FBB" w14:paraId="7913BE45" w14:textId="77777777" w:rsidTr="005A4318">
        <w:trPr>
          <w:trHeight w:val="128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CE00EB3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AA0B74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2A3045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2EB562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ΠΕΡΙΓΡΑΦΗ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53EA82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35851B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4E44E20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A017FC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C4F888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27F7F6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20467D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450E04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3377B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727B8C5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 ΜΟΝ. €</w:t>
            </w:r>
          </w:p>
          <w:p w14:paraId="08C48A6E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6FF4BB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3B09913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ΔΑΠΑΝΗ €</w:t>
            </w:r>
          </w:p>
        </w:tc>
      </w:tr>
      <w:tr w:rsidR="00DD1A1F" w:rsidRPr="00654FBB" w14:paraId="73CDE136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577431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B56BF0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Μη αποστειρωμένες γάζες -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ALPHASHIELD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EB1CF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C272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C13BA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1A724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69EC3E4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573F036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C45B73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992E10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Μη αποστειρωμένες γάζες -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ALPHASHIELD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2D04CF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C24B39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0B3D7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41D73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9EB5DA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E392D27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BD311B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5BB25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Μη αποστειρωμένες γάζες 36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40 (Συσκευασία των 10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τμχ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D555B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45804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B5806B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B06F7F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563BC3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CCCB642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286057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A8C66F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Μη αποστειρωμένες γάζες 17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30 (Συσκευασία των 10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τμχ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570F8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FBD3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F2D80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5646C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FE6300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BF1E55F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478F3C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F2D894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Μη αποστειρωμένες γάζες 5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5 (Συσκευασία των 10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τμχ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0F8ADD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F32797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6A619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2F76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1DD9034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D98DB5D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9F9361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9DF71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LEUKOSILK </w:t>
            </w:r>
            <w:r w:rsidRPr="00654FBB">
              <w:rPr>
                <w:rFonts w:ascii="Verdana" w:hAnsi="Verdana"/>
                <w:sz w:val="20"/>
                <w:szCs w:val="20"/>
              </w:rPr>
              <w:t>2,5Χ4,6 Πράσινο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1DE1B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67E1B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4B464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D4FEE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4445C6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97495EF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C246EB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CB8BDA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Ράμματα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3/0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50485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F342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47A11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FAEAB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A0C004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D9E5124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8A8FDB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1A341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Ράμματα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2/0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4E262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1BB74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52452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034C64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3A6B5E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D28260E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D9B983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52B2A0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Ράμματα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1/0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F93E2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D1C9D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39F48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C65F52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E7B5993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13D4FEA" w14:textId="77777777" w:rsidTr="005A4318">
        <w:trPr>
          <w:trHeight w:val="396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848D6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D4B9151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1341A2">
              <w:rPr>
                <w:rFonts w:ascii="Verdana" w:hAnsi="Verdana"/>
                <w:sz w:val="20"/>
                <w:szCs w:val="20"/>
              </w:rPr>
              <w:t>Ράμματα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0/0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12CEC2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92A58A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E5A0C2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55159C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62AC10F" w14:textId="77777777" w:rsidR="00DD1A1F" w:rsidRPr="001341A2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D2D57D1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82F9A5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4045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Ράμματα με βελόνα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2/0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BA406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451F4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CEF18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1142A4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DA77B2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F20A0F0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F8EF16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CFB54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Ράμματα με βελόνα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0/0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6AAC8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6A80C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DC21B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077E1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57D3329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06B5846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1CAC00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357FC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Φλεβικός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καθετήρας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μπλε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(22G)-ABBOCATH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τύ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που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vasofix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22G μπ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λε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7471E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41842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B76B31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3C14FA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1A5CE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86FF2F3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126320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5ACE2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Φλε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βικός κα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θετήρ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ας </w:t>
            </w:r>
            <w:r w:rsidRPr="00654FBB">
              <w:rPr>
                <w:rFonts w:ascii="Verdana" w:hAnsi="Verdana"/>
                <w:sz w:val="20"/>
                <w:szCs w:val="20"/>
              </w:rPr>
              <w:t>ροζ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(20G)-ABBOCATH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τύ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που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vasofix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20G </w:t>
            </w:r>
            <w:r w:rsidRPr="00654FBB">
              <w:rPr>
                <w:rFonts w:ascii="Verdana" w:hAnsi="Verdana"/>
                <w:sz w:val="20"/>
                <w:szCs w:val="20"/>
              </w:rPr>
              <w:t>ροζ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A469B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7780D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97AF2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26167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237F99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0818FDC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9C811D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62575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Betamox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LA (Amoxicillin)ή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Duphamox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ή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Clamoxyl</w:t>
            </w:r>
            <w:proofErr w:type="spellEnd"/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BCF7A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7575B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32DD1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58270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1DEEEF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E6DDB50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578AB8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1588A1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Frontline spot on M (</w:t>
            </w:r>
            <w:r w:rsidRPr="00654FBB">
              <w:rPr>
                <w:rFonts w:ascii="Verdana" w:hAnsi="Verdana"/>
                <w:sz w:val="20"/>
                <w:szCs w:val="20"/>
              </w:rPr>
              <w:t>Συσκευασία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των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6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.)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B69BD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84D71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3BE38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2F953E1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B7ABB3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57EEDBE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783893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C3303D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Frontline spot on L (</w:t>
            </w:r>
            <w:r w:rsidRPr="00654FBB">
              <w:rPr>
                <w:rFonts w:ascii="Verdana" w:hAnsi="Verdana"/>
                <w:sz w:val="20"/>
                <w:szCs w:val="20"/>
              </w:rPr>
              <w:t>Συσκευασία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54FBB">
              <w:rPr>
                <w:rFonts w:ascii="Verdana" w:hAnsi="Verdana"/>
                <w:sz w:val="20"/>
                <w:szCs w:val="20"/>
              </w:rPr>
              <w:t>των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 6</w:t>
            </w:r>
            <w:proofErr w:type="gram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.)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26AC7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B4148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85105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68CF6B4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852A48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5E422DB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173611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5FE1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SPRAY EFFIPRO 500ML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35DD6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ECE1B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9C3AF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8FF25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052070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722273C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C1A15C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FC37DC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ANTISEDAN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BD954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13EDE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C998F9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26EFF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2D1D69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85C4CD8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44814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C461A1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BAYTRIL 5%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86467D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F0311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99247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18B78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C45AF20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7D18532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7FCDBC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A891F7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XYLARIEM (XYLAZIN 2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mg/ml)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87EE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E76D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5D8D1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FAA8C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52A036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A1EF728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EFB5E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21C6D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KETAMIN 10% (KETAMINHYDROCHIORID 100mg/ml)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D700B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439D8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BFF72E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E8C5F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A00573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9FB7194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0FC950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4EDB25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Εμβόλιο σκύλου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DHPPiL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(Ν.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Carr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é,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Λοιμ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Ηπα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τίτιδ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α, Παρβ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οίωση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, Παρα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γρί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πη,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Λε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πτοσπείρωση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DDF7F0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1A38E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065A6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654FBB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C5E7E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45E1FE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B946E1E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E413A9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71AE6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Εμβόλιο κατά του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Παρβοϊού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και της νόσου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Carre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του σκύλου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puppy</w:t>
            </w:r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3CE03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72714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71703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EAAE4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22C610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842ECAD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8513D6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AE783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βόλιο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σκύλου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R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Λύσσ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α)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465B8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320E7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614BC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654FBB">
              <w:rPr>
                <w:rFonts w:ascii="Verdana" w:hAnsi="Verdana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A4469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034E50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C31804C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A7E65F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1B7D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μελοξικάμης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για χρήση σε σκύλο, 20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50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9CACF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A34B6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B8F9A1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1618C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DC1504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36FBF4B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213A88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35BA8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Αντιφλεγμονώδη χάπια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καρπροφαίνης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100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,κουτί των 120 χαπιών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341CBA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2F5E4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A4086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879E19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6CF8D6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785FD3A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10A802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AE3453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δεξαμεθαζόνης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50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E2274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0A39F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5E35B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403CF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16EECFA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70A483A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A505BB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7DB0D1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Εξωπαρασιτοκτόνο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spray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φιπρονίλης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2,5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σκύλους, 500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991F92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0F55A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55F2B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4DF4E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4BA382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1060F10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081BB2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F5981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Αντιπαρασιτικό περιλαίμιο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δελταμεθρίνης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 ,48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cm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7D88AC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51387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EFA88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20726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D261F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A1B510A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07C9EB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7E1E4B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Αντιπαρασιτικό περιλαίμιο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δελταμεθρίνης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 ,65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cm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11161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88DAE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43920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E46383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6E85541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1A8EA75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500CFD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32317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Δερματικό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φοξιμης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EC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50%, 250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για χρήση σε σκύλο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A06B3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DCD7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FFEF5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8E0E1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2C02DC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B4E1EC8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837691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C66D7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Δισκία 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Praziquantel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50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Pyrantel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50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(ισοδύναμο με 144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pyrantel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embonate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) και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Febantel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150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 , συσκευασία 104 δισκίων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635D1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F6AE1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81A2C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4EF19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969E93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765B07A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EFFC40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1001E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Πάστα με 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pyrantel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pamoate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21,62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σκύλους, 24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gr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224FD9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205B9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65DD3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E42D0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6A0F1B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06BF499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330359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B84C7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ακεπρομαζίνης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50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>, για σκύλο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E1D92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54DC9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9ED5B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7966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461364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43C0002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8934AE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5AD580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Xylazine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20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50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>, για σκύλο-γάτα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171C2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9EBCC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7BD379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10AB47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2BAD2F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0450134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CD921F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FA023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Υδροχλωρικής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μεδετομιδίνης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>, για σκύλο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34A67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E307E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B43A7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339B2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7D422BA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82F70A9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24BF43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6E5CBE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ατιπαμεζόλης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5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>, για σκύλο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CB836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7BF7C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8DC86F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31D7F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63707B5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C1EA1CC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F01EF4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845D94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Butorphanol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as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tartrate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–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>, για σκύλο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AE3CA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58EEA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3C7D09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9AD20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5774855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831782F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E31DC6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lastRenderedPageBreak/>
              <w:t>40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E2798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ενροφλοξασίνης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50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100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σκύλο-γάτα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5DC6E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A54E7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C0C37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176C9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ADDE2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64BD6DE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CDC650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1BF7E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Δισκία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Amoxycillin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as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amoxycillin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trihydrate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400mg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Clavulanic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acid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as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potassium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clavulanate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B.P. 100mg, κουτί με 100 δισκία για σκύλο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036F7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D88BA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71D0C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62E64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8288A3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94B9D87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67EEFE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C5F7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Πενικιλλίνη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, Στρεπτομυκίνη 200-200,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100ml για σκύλο-γάτα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B815B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25568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376805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2591A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0514833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8D9C967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4E7051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DBAC39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Ενέσιμο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αμοξυκιλλίνης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L.A. 150mg/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ml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100ml, για κτηνιατρική χρήση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EDF38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A3ADE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532B1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A8153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9422031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66981B5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61020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3BABAA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Σπρέυ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οξυτετρακυκλίνης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, 150ml, για κτηνιατρική χρήση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97FD9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E7C6D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8C5240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0380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76485A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1E2E100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8A1F5C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85E211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Πόσιμο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μιλτεφοσίνης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2%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90ml (για τη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λεισμανια,το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Milteforan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2854E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4D40B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AB955F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323033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1407C0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829A2F5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7DE894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453F2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Δισκία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μετεργολίνης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2mg - συσκευασία 1x8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tabls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αυτο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και το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επομενο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είναι αν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μαζεψεις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μια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σκυλα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που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ειχε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κουταβια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και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εχει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γαλα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να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κοβεται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το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γαλα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95D8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9E711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65AF7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082FF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7259749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920A9C1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05D903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73119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Πόσιμο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καβεργολίνης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50μg/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ml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- φιαλίδιο των 15ml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774FE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41670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193E2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72E94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76C846A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FCDFE5E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51D236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E3516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Ωτικές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σταγόνες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Miconazole Nitrate 23 mg, Prednisolone Acetate 5 mg,</w:t>
            </w:r>
          </w:p>
          <w:p w14:paraId="10B5A38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Polymyxin B Sulfate 5500 </w:t>
            </w:r>
            <w:proofErr w:type="gram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I.U. ,</w:t>
            </w:r>
            <w:proofErr w:type="gram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φιαλίδιο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των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15 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34E0DE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7793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67835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26AA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666C631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A6DFCA3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CA461A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943D15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Ωτικό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καθαριστικό διάλυμα με σαλικυλικό οξύ -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περιέκτης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των 125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C29F8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6E6B8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2045C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621C9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938FDD0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D150C1A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881DE8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9425DF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Ράμμα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απορροφήσιμο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0 με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κόπτουσα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βελόνα 3/8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21BE23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2C219C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63609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7EAD9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CD6876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A1CF253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B7E163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2619F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Ράμμα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απορροφήσιμο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Νο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2/0 με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κόπτουσα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βελόνα 3/8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3BFBDC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E03DF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B692F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31AE6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5FD867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AB2FA33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3894B9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25E05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Spot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on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επίχυσης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 με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φιπρονίλη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268mg  (κουτί με 4 αμπούλες) (αυτά τα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spot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on είναι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αμπουλες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που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βαζουμε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για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παρασιτα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σε κάθε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ζωο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, πχ αν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στειρωνει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βαζει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και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αμπουλα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1CF09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47333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48494B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49A16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CC2729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98A6859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F354D3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AE03D4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Spot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on διάλυμα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επίχυσης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για σκύλους με 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ιμιδακλοπρίδη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400mg και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μοξιδεκτίνη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100mg  (κουτί με 3  αμπούλες)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9AAD4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F614E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8D67F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D969F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0C2BAF0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9D3AF79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DD1EC0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lastRenderedPageBreak/>
              <w:t>54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58D69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Βαμβάκι - συσκευασία 500g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2DE12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22B39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5154D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30AEE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AB26B85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D011F83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8FF8CD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CB3D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Επίδεσμος ελαστικός αυτοσυγκράτησης 10cmx4,5m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F585E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1E40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98F78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D5C962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3FA865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3CD7814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F229EE1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</w:rPr>
              <w:t>56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362A14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MELOVEM 100ml, 5%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F92359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CDDE55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33600000</w:t>
            </w:r>
            <w:r w:rsidRPr="001341A2">
              <w:rPr>
                <w:rFonts w:ascii="Verdana" w:hAnsi="Verdana"/>
                <w:sz w:val="20"/>
                <w:szCs w:val="20"/>
              </w:rPr>
              <w:t>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D723EB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89BB52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8E42789" w14:textId="77777777" w:rsidR="00DD1A1F" w:rsidRPr="001341A2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C2820D5" w14:textId="77777777" w:rsidTr="005A4318">
        <w:trPr>
          <w:trHeight w:val="777"/>
        </w:trPr>
        <w:tc>
          <w:tcPr>
            <w:tcW w:w="70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C8471C7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0DC951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TRANQUIGEL 35mg/gr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F1032B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133AD4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33600000</w:t>
            </w:r>
            <w:r w:rsidRPr="001341A2">
              <w:rPr>
                <w:rFonts w:ascii="Verdana" w:hAnsi="Verdana"/>
                <w:sz w:val="20"/>
                <w:szCs w:val="20"/>
              </w:rPr>
              <w:t>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4C47EF3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147295C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20A9CA5" w14:textId="77777777" w:rsidR="00DD1A1F" w:rsidRPr="001341A2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7F7CF11" w14:textId="77777777" w:rsidTr="005A4318">
        <w:trPr>
          <w:trHeight w:val="272"/>
        </w:trPr>
        <w:tc>
          <w:tcPr>
            <w:tcW w:w="4108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8082B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Σύνολο καθαρής αξίας  δαπάνης υποομάδας 2</w:t>
            </w:r>
          </w:p>
        </w:tc>
        <w:tc>
          <w:tcPr>
            <w:tcW w:w="5957" w:type="dxa"/>
            <w:gridSpan w:val="5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48B11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54E40944" w14:textId="77777777" w:rsidTr="005A4318">
        <w:trPr>
          <w:trHeight w:val="268"/>
        </w:trPr>
        <w:tc>
          <w:tcPr>
            <w:tcW w:w="4108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F620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ΦΠΑ 13%</w:t>
            </w:r>
          </w:p>
        </w:tc>
        <w:tc>
          <w:tcPr>
            <w:tcW w:w="5957" w:type="dxa"/>
            <w:gridSpan w:val="5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01F0D" w14:textId="77777777" w:rsidR="00DD1A1F" w:rsidRPr="001341A2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3E014844" w14:textId="77777777" w:rsidTr="005A4318">
        <w:trPr>
          <w:trHeight w:val="297"/>
        </w:trPr>
        <w:tc>
          <w:tcPr>
            <w:tcW w:w="4108" w:type="dxa"/>
            <w:gridSpan w:val="2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4463D9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</w:t>
            </w:r>
          </w:p>
          <w:p w14:paraId="19B75620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υποομάδας 2 </w:t>
            </w:r>
          </w:p>
        </w:tc>
        <w:tc>
          <w:tcPr>
            <w:tcW w:w="5957" w:type="dxa"/>
            <w:gridSpan w:val="5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FB862" w14:textId="77777777" w:rsidR="00DD1A1F" w:rsidRPr="001341A2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23E292D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  <w:r w:rsidRPr="00654FBB">
        <w:rPr>
          <w:rFonts w:ascii="Verdana" w:hAnsi="Verdana"/>
          <w:sz w:val="20"/>
          <w:szCs w:val="20"/>
        </w:rPr>
        <w:t xml:space="preserve">     </w:t>
      </w:r>
      <w:r w:rsidRPr="00654FBB">
        <w:rPr>
          <w:rFonts w:ascii="Verdana" w:hAnsi="Verdana"/>
          <w:sz w:val="20"/>
          <w:szCs w:val="20"/>
        </w:rPr>
        <w:tab/>
      </w:r>
    </w:p>
    <w:p w14:paraId="35BE8056" w14:textId="77777777" w:rsidR="00DD1A1F" w:rsidRPr="00654FBB" w:rsidRDefault="00DD1A1F" w:rsidP="00DD1A1F">
      <w:pPr>
        <w:jc w:val="both"/>
        <w:rPr>
          <w:rFonts w:ascii="Verdana" w:hAnsi="Verdana"/>
          <w:b/>
          <w:sz w:val="20"/>
          <w:szCs w:val="20"/>
        </w:rPr>
      </w:pPr>
    </w:p>
    <w:p w14:paraId="684E26AD" w14:textId="77777777" w:rsidR="00DD1A1F" w:rsidRDefault="00DD1A1F" w:rsidP="00DD1A1F">
      <w:pPr>
        <w:jc w:val="both"/>
        <w:rPr>
          <w:rFonts w:ascii="Verdana" w:hAnsi="Verdana"/>
          <w:b/>
          <w:sz w:val="20"/>
          <w:szCs w:val="20"/>
        </w:rPr>
      </w:pPr>
    </w:p>
    <w:p w14:paraId="192EA6F9" w14:textId="77777777" w:rsidR="00DD1A1F" w:rsidRDefault="00DD1A1F" w:rsidP="00DD1A1F">
      <w:pPr>
        <w:jc w:val="both"/>
        <w:rPr>
          <w:rFonts w:ascii="Verdana" w:hAnsi="Verdana"/>
          <w:b/>
          <w:sz w:val="20"/>
          <w:szCs w:val="20"/>
        </w:rPr>
      </w:pPr>
    </w:p>
    <w:p w14:paraId="2DC8560E" w14:textId="77777777" w:rsidR="00DD1A1F" w:rsidRDefault="00DD1A1F" w:rsidP="00DD1A1F">
      <w:pPr>
        <w:jc w:val="both"/>
        <w:rPr>
          <w:rFonts w:ascii="Verdana" w:hAnsi="Verdana"/>
          <w:b/>
          <w:sz w:val="20"/>
          <w:szCs w:val="20"/>
        </w:rPr>
      </w:pPr>
    </w:p>
    <w:p w14:paraId="799A2861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  <w:r w:rsidRPr="00654FBB">
        <w:rPr>
          <w:rFonts w:ascii="Verdana" w:hAnsi="Verdana"/>
          <w:b/>
          <w:sz w:val="20"/>
          <w:szCs w:val="20"/>
        </w:rPr>
        <w:t>ΥΠΟΟΜΑΔΑ 3 ΜΕ ΦΠΑ 6%</w:t>
      </w:r>
    </w:p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562"/>
        <w:gridCol w:w="1134"/>
        <w:gridCol w:w="1418"/>
        <w:gridCol w:w="850"/>
        <w:gridCol w:w="1303"/>
        <w:gridCol w:w="1249"/>
      </w:tblGrid>
      <w:tr w:rsidR="00DD1A1F" w:rsidRPr="00654FBB" w14:paraId="5DD969C0" w14:textId="77777777" w:rsidTr="005A4318">
        <w:trPr>
          <w:trHeight w:val="1034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A0C1484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C7BC86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56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3C4A11E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965B31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ΠΕΡΙΓΡΑΦΗ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958114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B85CDC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6734529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522C85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82E234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C2CB05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7975F66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303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D7BF1B1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6F3E66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65DA9B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 ΜΟΝ. €</w:t>
            </w:r>
          </w:p>
          <w:p w14:paraId="0E8817FC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60CCB0F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3D6ADE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ΔΑΠΑΝΗ €</w:t>
            </w:r>
          </w:p>
        </w:tc>
      </w:tr>
      <w:tr w:rsidR="00DD1A1F" w:rsidRPr="00654FBB" w14:paraId="523CBB6E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8BAE2D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49DF24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STEDON (Diazepam 10 mg/ml)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647E6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525C3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</w:t>
            </w:r>
            <w:r w:rsidRPr="00654FBB">
              <w:rPr>
                <w:rFonts w:ascii="Verdana" w:hAnsi="Verdana"/>
                <w:sz w:val="20"/>
                <w:szCs w:val="20"/>
              </w:rPr>
              <w:t>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A843D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46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3F0F7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641B7F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3521D7F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EEF464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68BB8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AUGMENTIN 500/125 tb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8F030C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8CBF6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</w:t>
            </w:r>
            <w:r w:rsidRPr="00654FBB">
              <w:rPr>
                <w:rFonts w:ascii="Verdana" w:hAnsi="Verdana"/>
                <w:sz w:val="20"/>
                <w:szCs w:val="20"/>
              </w:rPr>
              <w:t>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F979C3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6510D5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E79021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8180512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042759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A6F82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Αποστειρωμένα γάντια ν.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6,5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89D9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36F1F4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0FB13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600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A0DB32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A9F309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3CEF3F1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C8752E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E83B60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DEXTROSE 5%, 1l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DEA925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FCFA1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613CA3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420CE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0F5E13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7A095C5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5715E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3EBCC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LACTATED RINGERS 1l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DCFCB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D75A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EA9B4E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8DC0A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C23E1F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36AE63C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69EACF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5F3AA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Φυσιολογικός ορός 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NACL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05A033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3A3A3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D7EC4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29139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849D48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3F39B6E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70F3F3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F8523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Μάσκα χειρουργική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7777EF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E4DD7C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5B498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218DC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48BFD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C6B0B69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39E910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52E404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Οινόπνευμα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75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βαθμών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6517B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4AE61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693BA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22139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955675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77AE256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1A1B6ED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F37E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Οινόπνευμα φαρμακευτικό, καθαρό 95 βαθμών, 200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4DF33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77F05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4D6EA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9B36D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E94A495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4F38DFB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049E0F9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48813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BETADINE SCRUB 1l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19286E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4F31C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35668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ABFF1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2662DB0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06DCB6D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E9AB63D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4E3D1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Αλλοπουρινόλη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Zylapour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 100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654FBB">
              <w:rPr>
                <w:rFonts w:ascii="Verdana" w:hAnsi="Verdana"/>
                <w:sz w:val="20"/>
                <w:szCs w:val="20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tab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bt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*30 (για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λεισμανια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8B849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6A3C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9CAB1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5D540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16C3D05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9F955D2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F21E093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1B1484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Αλλοπουρινόλη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Zylapour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 300mg/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tab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bt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*30 (για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λεισμανια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2EED0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486E4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DBB64E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19990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60F749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A109C42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D5E2844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3B7D6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Πρεδνιζολόνη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Prezolon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 5mg/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tab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bt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*30 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κορτιζονη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χρειαζεται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σε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πολλες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περιπτωσεις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4714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EF95D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5457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9FA12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8F5001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8B5B2E0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A479B7E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8251301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Φουσιδικό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οξύ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και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βηταμεθαζόνη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>Fucicort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>) cream  2%+0,1% w/w tub*15gr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56EC3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B11EE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BFB2F6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E555D3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BE559D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FBECB4A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D9C26BF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8752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Φουσιδικό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οξύ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 xml:space="preserve"> (Fucidin) cream 2% tub*30gr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709A7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E2ED3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B27DD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918EE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F24BEF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16EA9D4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589D3B1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38ADFE1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Δεξαμεθαζόνη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και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τομπραμυκίνη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Tobradex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eu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dro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sus</w:t>
            </w:r>
            <w:proofErr w:type="spellEnd"/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 xml:space="preserve"> 0,1%+0,3%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bt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>*1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bottle</w:t>
            </w:r>
            <w:r w:rsidRPr="00A12BA4">
              <w:rPr>
                <w:rFonts w:ascii="Verdana" w:hAnsi="Verdana"/>
                <w:sz w:val="20"/>
                <w:szCs w:val="20"/>
                <w:lang w:val="en-US"/>
              </w:rPr>
              <w:t>*5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BB858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FDFD6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F0550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FBC9B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B770E5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8296F09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D75EBA8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FDE4400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Τομπραμυκίνη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Tobrex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eu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dro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sol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0,3%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bt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*1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fl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*5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E3B3A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6F719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C64C37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0AB3C0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42B31FC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1C4DC26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895619F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5CED0D3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Φουροσεμίδη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Lasix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inj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Sol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20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/2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amp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bt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*5,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amp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*2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A2E141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C6276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E25AD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C4657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77655C2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00EF857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83E947E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D374D4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Δοξυκυκλίνη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Vibramycin</w:t>
            </w:r>
            <w:proofErr w:type="spellEnd"/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)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DISP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TAB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100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MG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TAB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654FBB">
              <w:rPr>
                <w:rFonts w:ascii="Verdana" w:hAnsi="Verdana"/>
                <w:sz w:val="20"/>
                <w:szCs w:val="20"/>
              </w:rPr>
              <w:t>ΒΤΧ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8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BLIST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.1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1341A2">
              <w:rPr>
                <w:rFonts w:ascii="Verdana" w:hAnsi="Verdana"/>
                <w:sz w:val="20"/>
                <w:szCs w:val="20"/>
                <w:lang w:val="en-US"/>
              </w:rPr>
              <w:t>8)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2358E5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A217E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7B447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FE83B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A10C2D4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2D6948A3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959D35C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60E3B4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Δερματικό υγρό σαπούνι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scrub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) ιωδιούχου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ποβιδόνης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7,5% χειρουργικής ασηψίας αντισηψίας - φιάλη του 1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04D7E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DA988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4191E1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2A4766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A5E442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51D7BAEF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B145F18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90F94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Αδρεναλίνη φιαλίδιο 1ml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B8FA2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619BA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9E698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4361E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D0F5FB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6221B3A0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C2B395D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449D2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Ορός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sodium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chloride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0,9%,1000ml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4C7D2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6A720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A442B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A042B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A2C5767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3692FA2A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1F4FD95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EB10BA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Γάντια χειρουργικά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No7 (ζεύγος)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18ED4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54382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5FBFFB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654FBB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8D387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7BCF1B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19C68358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F93E590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7DAAA0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Γάντια χειρουργικά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No7,5 (ζεύγος)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AB93A1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F647A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273CC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152EB1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512B56A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2C66046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FA9921F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757903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Γάντια μιας χρήσης εξεταστικά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medium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με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πουδρα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(100γάντια/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448FF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546FA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C4BD02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37D3F6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6F57CE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067854B9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F681E8C" w14:textId="77777777" w:rsidR="00DD1A1F" w:rsidRPr="00A12BA4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8688E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 xml:space="preserve">Γάντια μιας χρήσης εξεταστικά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latex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large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με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πουδρα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(100γάντια/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τεμ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2C7A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564D5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33600000-6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E18DB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005BB0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6E4114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2A1BD94" w14:textId="77777777" w:rsidTr="005A4318">
        <w:trPr>
          <w:trHeight w:val="761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156F4F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0013E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E074D0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23829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552AA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853108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5AEEC0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40371B8B" w14:textId="77777777" w:rsidTr="005A4318">
        <w:trPr>
          <w:trHeight w:val="297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1F2CC5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A958C3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καθαρής αξίας  </w:t>
            </w: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δαπάνης υποομάδας 3 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63090FC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42E17D07" w14:textId="77777777" w:rsidTr="005A4318">
        <w:trPr>
          <w:trHeight w:val="297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D28710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385B32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ΦΠΑ 6%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B359D55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DD1A1F" w:rsidRPr="00654FBB" w14:paraId="17E53813" w14:textId="77777777" w:rsidTr="005A4318">
        <w:trPr>
          <w:trHeight w:val="380"/>
        </w:trPr>
        <w:tc>
          <w:tcPr>
            <w:tcW w:w="54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F86436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CD448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υποομάδας 3 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7000C50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4FA4F0AA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</w:p>
    <w:p w14:paraId="05B199B4" w14:textId="77777777" w:rsidR="00DD1A1F" w:rsidRPr="00654FBB" w:rsidRDefault="00DD1A1F" w:rsidP="00DD1A1F">
      <w:pPr>
        <w:jc w:val="both"/>
        <w:rPr>
          <w:rFonts w:ascii="Verdana" w:hAnsi="Verdana"/>
          <w:b/>
          <w:sz w:val="20"/>
          <w:szCs w:val="20"/>
        </w:rPr>
      </w:pPr>
      <w:r w:rsidRPr="00654FBB">
        <w:rPr>
          <w:rFonts w:ascii="Verdana" w:hAnsi="Verdana"/>
          <w:b/>
          <w:sz w:val="20"/>
          <w:szCs w:val="20"/>
        </w:rPr>
        <w:t>ΥΠΟΟΜΑΔΑ 4 ΜΕ ΦΠΑ 24%</w:t>
      </w: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1418"/>
        <w:gridCol w:w="850"/>
        <w:gridCol w:w="1276"/>
        <w:gridCol w:w="1276"/>
      </w:tblGrid>
      <w:tr w:rsidR="00DD1A1F" w:rsidRPr="00654FBB" w14:paraId="17C48886" w14:textId="77777777" w:rsidTr="005A4318">
        <w:trPr>
          <w:trHeight w:val="74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962501B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BA7DAC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17FC168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6D2B7B7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ΠΕΡΙΓΡΑΦΗ</w:t>
            </w:r>
            <w:r w:rsidRPr="00654FBB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82C3F0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47B9FD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65AF5424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54FBB"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 w:rsidRPr="00654FBB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3BD7E6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CD65ED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45824"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00E7C5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8C85A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29568CE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672A5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8D12C7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7BA2D23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 ΜΟΝ. €</w:t>
            </w:r>
          </w:p>
          <w:p w14:paraId="3067D97B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B0F186E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2D28F82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sz w:val="20"/>
                <w:szCs w:val="20"/>
              </w:rPr>
              <w:t>ΔΑΠΑΝΗ €</w:t>
            </w:r>
          </w:p>
        </w:tc>
      </w:tr>
      <w:tr w:rsidR="00DD1A1F" w:rsidRPr="00654FBB" w14:paraId="36C8F461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69B6316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D931E0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Μεταλλικό κλουβί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crate</w:t>
            </w:r>
            <w:r w:rsidRPr="00654FBB">
              <w:rPr>
                <w:rFonts w:ascii="Verdana" w:hAnsi="Verdana"/>
                <w:sz w:val="20"/>
                <w:szCs w:val="20"/>
              </w:rPr>
              <w:t>) διαστάσεων 122 εκ. x 75 εκ x 81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F2EC6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64BFD5" w14:textId="77777777" w:rsidR="00DD1A1F" w:rsidRPr="00C97A8F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C97A8F">
              <w:rPr>
                <w:rFonts w:ascii="Verdana" w:hAnsi="Verdana"/>
                <w:sz w:val="20"/>
                <w:szCs w:val="20"/>
              </w:rPr>
              <w:t>34000000-7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52004A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385E5B7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6E6FEC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144112BA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654102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FC2C4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Μεταλλικό κλουβί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crate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) διαστάσεων 107 εκ.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70 εκ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77,5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23BEC5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FE6E7AC" w14:textId="77777777" w:rsidR="00DD1A1F" w:rsidRPr="00C97A8F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C97A8F">
              <w:rPr>
                <w:rFonts w:ascii="Verdana" w:hAnsi="Verdana"/>
                <w:sz w:val="20"/>
                <w:szCs w:val="20"/>
              </w:rPr>
              <w:t>34000000-7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852AD7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76D685E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EDCB60F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72A53CD3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F7822A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ED6BD5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Μεταλλικό κλουβί (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crate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) διαστάσεων 92,5 εκ.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57,5 εκ </w:t>
            </w: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654FBB">
              <w:rPr>
                <w:rFonts w:ascii="Verdana" w:hAnsi="Verdana"/>
                <w:sz w:val="20"/>
                <w:szCs w:val="20"/>
              </w:rPr>
              <w:t xml:space="preserve"> 64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F2A3D1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276AC0B" w14:textId="77777777" w:rsidR="00DD1A1F" w:rsidRPr="00C97A8F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C97A8F">
              <w:rPr>
                <w:rFonts w:ascii="Verdana" w:hAnsi="Verdana"/>
                <w:sz w:val="20"/>
                <w:szCs w:val="20"/>
              </w:rPr>
              <w:t>34000000-7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B2F23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14:paraId="350422F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ABE53E4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0E64D2D4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81B532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52CE2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Μεταλλικό κλουβί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crate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 διαστάσεων 77 εκ. x 48 εκ x 55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2BC4C3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CC5D3B1" w14:textId="77777777" w:rsidR="00DD1A1F" w:rsidRPr="00C97A8F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C97A8F">
              <w:rPr>
                <w:rFonts w:ascii="Verdana" w:hAnsi="Verdana"/>
                <w:sz w:val="20"/>
                <w:szCs w:val="20"/>
              </w:rPr>
              <w:t>34000000-7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572018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76F6B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FE279B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15A3FCF2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CF8C4F7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A9092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Κλουβί περιορισμού για γάτες (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crash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654FBB">
              <w:rPr>
                <w:rFonts w:ascii="Verdana" w:hAnsi="Verdana"/>
                <w:sz w:val="20"/>
                <w:szCs w:val="20"/>
              </w:rPr>
              <w:t>cage</w:t>
            </w:r>
            <w:proofErr w:type="spellEnd"/>
            <w:r w:rsidRPr="00654FBB">
              <w:rPr>
                <w:rFonts w:ascii="Verdana" w:hAnsi="Verdana"/>
                <w:sz w:val="20"/>
                <w:szCs w:val="20"/>
              </w:rPr>
              <w:t>) διαστάσεων 45 εκ. x30 εκ. x 30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D1EE3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ABCEE7" w14:textId="77777777" w:rsidR="00DD1A1F" w:rsidRPr="00C97A8F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C97A8F">
              <w:rPr>
                <w:rFonts w:ascii="Verdana" w:hAnsi="Verdana"/>
                <w:sz w:val="20"/>
                <w:szCs w:val="20"/>
              </w:rPr>
              <w:t>34000000-7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72D4C7C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DBFF5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5DFCC0E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031DB000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F2B8ACF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478F83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Παγίδα για γάτες διαστάσεων 67 εκ. x24 εκ x 31.5εκ.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FD67D9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29BF0A1" w14:textId="77777777" w:rsidR="00DD1A1F" w:rsidRPr="00C97A8F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39300000-5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36B18D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A5E85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DCE6C4D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0978BE38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4F5A44D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EACEF9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Στρώμα αδιάβροχο διαστάσεων 122 εκ. x 74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B6F9D7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3F8A797" w14:textId="77777777" w:rsidR="00DD1A1F" w:rsidRPr="00645824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645824">
              <w:rPr>
                <w:rFonts w:ascii="Verdana" w:hAnsi="Verdana"/>
                <w:sz w:val="20"/>
                <w:szCs w:val="20"/>
              </w:rPr>
              <w:t>39300000-5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541F8A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ED5D1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317F758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2E7B774F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826164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830800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Σπιτάκι πλαστικό για σκύλους διαστάσεων 79 εκ. x 79 εκ. x 112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7AC39E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5351C19" w14:textId="77777777" w:rsidR="00DD1A1F" w:rsidRPr="00645824" w:rsidRDefault="00DD1A1F" w:rsidP="005A4318">
            <w:pPr>
              <w:rPr>
                <w:rFonts w:ascii="Verdana" w:hAnsi="Verdana"/>
                <w:sz w:val="20"/>
                <w:szCs w:val="20"/>
              </w:rPr>
            </w:pPr>
            <w:r w:rsidRPr="00645824">
              <w:rPr>
                <w:rFonts w:ascii="Verdana" w:hAnsi="Verdana"/>
                <w:sz w:val="20"/>
                <w:szCs w:val="20"/>
              </w:rPr>
              <w:t>39300000-5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18396C4" w14:textId="77777777" w:rsidR="00DD1A1F" w:rsidRPr="001341A2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03BB31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D519986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31C76207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19CCC1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74D952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Κλουβί πλαστικό για γάτες  διαστάσεων 58 εκ. x 37 εκ. x 32 εκ.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65EA42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sz w:val="20"/>
                <w:szCs w:val="20"/>
              </w:rPr>
              <w:t>Τεμάχια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CC102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C97A8F">
              <w:rPr>
                <w:rFonts w:ascii="Verdana" w:hAnsi="Verdana"/>
                <w:sz w:val="20"/>
                <w:szCs w:val="20"/>
                <w:lang w:val="en-US"/>
              </w:rPr>
              <w:t>34000000-7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A93C963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654FBB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A19710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C2CE7DB" w14:textId="77777777" w:rsidR="00DD1A1F" w:rsidRPr="00654FBB" w:rsidRDefault="00DD1A1F" w:rsidP="005A4318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DD1A1F" w:rsidRPr="00654FBB" w14:paraId="76DED63B" w14:textId="77777777" w:rsidTr="005A4318">
        <w:tc>
          <w:tcPr>
            <w:tcW w:w="70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49086A1E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DBEBB5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EE6901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A3F1492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04EA46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9C52F9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0C28089B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D1A1F" w:rsidRPr="00654FBB" w14:paraId="740151BD" w14:textId="77777777" w:rsidTr="005A4318">
        <w:tc>
          <w:tcPr>
            <w:tcW w:w="411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5DCD90EA" w14:textId="77777777" w:rsidR="00DD1A1F" w:rsidRPr="00654FBB" w:rsidRDefault="00DD1A1F" w:rsidP="005A431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καθαρής αξίας  </w:t>
            </w: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δαπάνης υποομάδας 4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23D4809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753599BE" w14:textId="77777777" w:rsidTr="005A4318">
        <w:tc>
          <w:tcPr>
            <w:tcW w:w="411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71A9C302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18AB0D9A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DD1A1F" w:rsidRPr="00654FBB" w14:paraId="7B89F596" w14:textId="77777777" w:rsidTr="005A4318">
        <w:tc>
          <w:tcPr>
            <w:tcW w:w="4111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24581532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</w:t>
            </w:r>
          </w:p>
          <w:p w14:paraId="6231ECB7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>υποομάδας 4</w:t>
            </w:r>
          </w:p>
        </w:tc>
        <w:tc>
          <w:tcPr>
            <w:tcW w:w="5954" w:type="dxa"/>
            <w:gridSpan w:val="5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</w:tcPr>
          <w:p w14:paraId="3053023F" w14:textId="77777777" w:rsidR="00DD1A1F" w:rsidRPr="00654FBB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14:paraId="769F7F5D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</w:p>
    <w:p w14:paraId="5FE606FF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</w:p>
    <w:tbl>
      <w:tblPr>
        <w:tblpPr w:leftFromText="180" w:rightFromText="180" w:vertAnchor="text" w:horzAnchor="margin" w:tblpX="-147" w:tblpY="46"/>
        <w:tblW w:w="102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6101"/>
      </w:tblGrid>
      <w:tr w:rsidR="00DD1A1F" w:rsidRPr="00654FBB" w14:paraId="559C8BFD" w14:textId="77777777" w:rsidTr="005A4318">
        <w:tc>
          <w:tcPr>
            <w:tcW w:w="41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A75A5A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</w:t>
            </w: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καθαρής αξίας ομάδας Β    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41EFE2" w14:textId="77777777" w:rsidR="00DD1A1F" w:rsidRPr="002D35D3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4D979D38" w14:textId="77777777" w:rsidTr="005A4318">
        <w:tc>
          <w:tcPr>
            <w:tcW w:w="41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34F69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ΦΠΑ </w:t>
            </w:r>
            <w:r w:rsidRPr="00654FB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ομάδας Β 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FA5B92" w14:textId="77777777" w:rsidR="00DD1A1F" w:rsidRPr="001341A2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D1A1F" w:rsidRPr="00654FBB" w14:paraId="32A43C26" w14:textId="77777777" w:rsidTr="005A4318">
        <w:tc>
          <w:tcPr>
            <w:tcW w:w="41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B7D" w14:textId="77777777" w:rsidR="00DD1A1F" w:rsidRPr="00654FBB" w:rsidRDefault="00DD1A1F" w:rsidP="005A431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54FBB">
              <w:rPr>
                <w:rFonts w:ascii="Verdana" w:hAnsi="Verdana"/>
                <w:b/>
                <w:bCs/>
                <w:sz w:val="20"/>
                <w:szCs w:val="20"/>
              </w:rPr>
              <w:t xml:space="preserve">Γενικό Σύνολο δαπάνης ομάδας Β    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4B4" w14:textId="77777777" w:rsidR="00DD1A1F" w:rsidRPr="001341A2" w:rsidRDefault="00DD1A1F" w:rsidP="005A431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1A43E77" w14:textId="77777777" w:rsidR="00DD1A1F" w:rsidRPr="00654FBB" w:rsidRDefault="00DD1A1F" w:rsidP="00DD1A1F">
      <w:pPr>
        <w:jc w:val="both"/>
        <w:rPr>
          <w:rFonts w:ascii="Verdana" w:hAnsi="Verdana"/>
          <w:sz w:val="20"/>
          <w:szCs w:val="20"/>
        </w:rPr>
      </w:pPr>
    </w:p>
    <w:p w14:paraId="1D94F054" w14:textId="77777777" w:rsidR="008955E5" w:rsidRDefault="008955E5">
      <w:bookmarkStart w:id="0" w:name="_GoBack"/>
      <w:bookmarkEnd w:id="0"/>
    </w:p>
    <w:sectPr w:rsidR="008955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614B"/>
    <w:multiLevelType w:val="hybridMultilevel"/>
    <w:tmpl w:val="553C5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A4B8C"/>
    <w:multiLevelType w:val="hybridMultilevel"/>
    <w:tmpl w:val="DC46F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1588"/>
    <w:multiLevelType w:val="singleLevel"/>
    <w:tmpl w:val="34CF15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C9D711D"/>
    <w:multiLevelType w:val="multilevel"/>
    <w:tmpl w:val="7C9D711D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88"/>
    <w:rsid w:val="008955E5"/>
    <w:rsid w:val="00D37588"/>
    <w:rsid w:val="00D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CDFBF-A5B3-4773-A615-CF24DB6D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1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DD1A1F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qFormat/>
    <w:rsid w:val="00DD1A1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Char"/>
    <w:qFormat/>
    <w:rsid w:val="00DD1A1F"/>
    <w:pPr>
      <w:keepNext/>
      <w:jc w:val="center"/>
      <w:outlineLvl w:val="2"/>
    </w:pPr>
    <w:rPr>
      <w:rFonts w:ascii="Arial" w:hAnsi="Arial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D1A1F"/>
    <w:rPr>
      <w:rFonts w:ascii="Arial" w:eastAsia="SimSu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DD1A1F"/>
    <w:rPr>
      <w:rFonts w:ascii="Arial" w:eastAsia="SimSu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DD1A1F"/>
    <w:rPr>
      <w:rFonts w:ascii="Arial" w:eastAsia="SimSun" w:hAnsi="Arial" w:cs="Times New Roman"/>
      <w:sz w:val="24"/>
      <w:szCs w:val="20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D1A1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1A1F"/>
    <w:rPr>
      <w:rFonts w:ascii="Segoe UI" w:eastAsia="SimSun" w:hAnsi="Segoe UI" w:cs="Segoe UI"/>
      <w:sz w:val="18"/>
      <w:szCs w:val="18"/>
      <w:lang w:eastAsia="el-GR"/>
    </w:rPr>
  </w:style>
  <w:style w:type="paragraph" w:styleId="a4">
    <w:name w:val="Body Text"/>
    <w:basedOn w:val="a"/>
    <w:link w:val="Char0"/>
    <w:rsid w:val="00DD1A1F"/>
    <w:pPr>
      <w:jc w:val="both"/>
    </w:pPr>
    <w:rPr>
      <w:rFonts w:ascii="Arial" w:hAnsi="Arial"/>
      <w:sz w:val="22"/>
      <w:szCs w:val="20"/>
    </w:rPr>
  </w:style>
  <w:style w:type="character" w:customStyle="1" w:styleId="Char0">
    <w:name w:val="Σώμα κειμένου Char"/>
    <w:basedOn w:val="a0"/>
    <w:link w:val="a4"/>
    <w:rsid w:val="00DD1A1F"/>
    <w:rPr>
      <w:rFonts w:ascii="Arial" w:eastAsia="SimSun" w:hAnsi="Arial" w:cs="Times New Roman"/>
      <w:szCs w:val="20"/>
      <w:lang w:eastAsia="el-GR"/>
    </w:rPr>
  </w:style>
  <w:style w:type="paragraph" w:styleId="20">
    <w:name w:val="Body Text 2"/>
    <w:basedOn w:val="a"/>
    <w:link w:val="2Char0"/>
    <w:rsid w:val="00DD1A1F"/>
    <w:pPr>
      <w:jc w:val="both"/>
    </w:pPr>
  </w:style>
  <w:style w:type="character" w:customStyle="1" w:styleId="2Char0">
    <w:name w:val="Σώμα κείμενου 2 Char"/>
    <w:basedOn w:val="a0"/>
    <w:link w:val="20"/>
    <w:rsid w:val="00DD1A1F"/>
    <w:rPr>
      <w:rFonts w:ascii="Times New Roman" w:eastAsia="SimSu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DD1A1F"/>
    <w:pPr>
      <w:jc w:val="both"/>
    </w:pPr>
    <w:rPr>
      <w:color w:val="FF0000"/>
    </w:rPr>
  </w:style>
  <w:style w:type="character" w:customStyle="1" w:styleId="3Char0">
    <w:name w:val="Σώμα κείμενου 3 Char"/>
    <w:basedOn w:val="a0"/>
    <w:link w:val="30"/>
    <w:rsid w:val="00DD1A1F"/>
    <w:rPr>
      <w:rFonts w:ascii="Times New Roman" w:eastAsia="SimSun" w:hAnsi="Times New Roman" w:cs="Times New Roman"/>
      <w:color w:val="FF0000"/>
      <w:sz w:val="24"/>
      <w:szCs w:val="24"/>
      <w:lang w:eastAsia="el-GR"/>
    </w:rPr>
  </w:style>
  <w:style w:type="paragraph" w:styleId="a5">
    <w:name w:val="Body Text Indent"/>
    <w:basedOn w:val="a"/>
    <w:link w:val="Char1"/>
    <w:rsid w:val="00DD1A1F"/>
    <w:pPr>
      <w:ind w:left="284"/>
      <w:jc w:val="both"/>
    </w:pPr>
  </w:style>
  <w:style w:type="character" w:customStyle="1" w:styleId="Char1">
    <w:name w:val="Σώμα κείμενου με εσοχή Char"/>
    <w:basedOn w:val="a0"/>
    <w:link w:val="a5"/>
    <w:rsid w:val="00DD1A1F"/>
    <w:rPr>
      <w:rFonts w:ascii="Times New Roman" w:eastAsia="SimSu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2"/>
    <w:rsid w:val="00DD1A1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rsid w:val="00DD1A1F"/>
    <w:rPr>
      <w:rFonts w:ascii="Times New Roman" w:eastAsia="SimSun" w:hAnsi="Times New Roman" w:cs="Times New Roman"/>
      <w:sz w:val="24"/>
      <w:szCs w:val="24"/>
      <w:lang w:eastAsia="el-GR"/>
    </w:rPr>
  </w:style>
  <w:style w:type="paragraph" w:styleId="a7">
    <w:name w:val="header"/>
    <w:basedOn w:val="a"/>
    <w:link w:val="Char3"/>
    <w:rsid w:val="00DD1A1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7"/>
    <w:rsid w:val="00DD1A1F"/>
    <w:rPr>
      <w:rFonts w:ascii="Times New Roman" w:eastAsia="SimSun" w:hAnsi="Times New Roman" w:cs="Times New Roman"/>
      <w:sz w:val="24"/>
      <w:szCs w:val="24"/>
      <w:lang w:eastAsia="el-GR"/>
    </w:rPr>
  </w:style>
  <w:style w:type="character" w:styleId="-">
    <w:name w:val="Hyperlink"/>
    <w:rsid w:val="00DD1A1F"/>
    <w:rPr>
      <w:color w:val="0000FF"/>
      <w:u w:val="single"/>
    </w:rPr>
  </w:style>
  <w:style w:type="character" w:styleId="a8">
    <w:name w:val="page number"/>
    <w:basedOn w:val="a0"/>
    <w:rsid w:val="00DD1A1F"/>
  </w:style>
  <w:style w:type="table" w:styleId="a9">
    <w:name w:val="Table Grid"/>
    <w:basedOn w:val="a1"/>
    <w:uiPriority w:val="59"/>
    <w:rsid w:val="00DD1A1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a"/>
    <w:basedOn w:val="a0"/>
    <w:rsid w:val="00DD1A1F"/>
  </w:style>
  <w:style w:type="paragraph" w:styleId="ab">
    <w:name w:val="footnote text"/>
    <w:basedOn w:val="a"/>
    <w:link w:val="Char4"/>
    <w:uiPriority w:val="99"/>
    <w:semiHidden/>
    <w:unhideWhenUsed/>
    <w:rsid w:val="00DD1A1F"/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DD1A1F"/>
    <w:rPr>
      <w:rFonts w:ascii="Times New Roman" w:eastAsia="SimSun" w:hAnsi="Times New Roman" w:cs="Times New Roman"/>
      <w:sz w:val="20"/>
      <w:szCs w:val="20"/>
      <w:lang w:eastAsia="el-GR"/>
    </w:rPr>
  </w:style>
  <w:style w:type="character" w:customStyle="1" w:styleId="ac">
    <w:name w:val="Σύμβολο υποσημείωσης"/>
    <w:rsid w:val="00DD1A1F"/>
    <w:rPr>
      <w:vertAlign w:val="superscript"/>
    </w:rPr>
  </w:style>
  <w:style w:type="paragraph" w:styleId="ad">
    <w:name w:val="List Paragraph"/>
    <w:basedOn w:val="a"/>
    <w:uiPriority w:val="99"/>
    <w:rsid w:val="00DD1A1F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DD1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1542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2024-08-14T11:53:00Z</dcterms:created>
  <dcterms:modified xsi:type="dcterms:W3CDTF">2024-08-14T11:53:00Z</dcterms:modified>
</cp:coreProperties>
</file>