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F856F" w14:textId="77777777" w:rsidR="001A1394" w:rsidRDefault="001A1394" w:rsidP="001A1394">
      <w:pPr>
        <w:rPr>
          <w:rFonts w:ascii="Arial" w:hAnsi="Arial"/>
        </w:rPr>
      </w:pPr>
    </w:p>
    <w:tbl>
      <w:tblPr>
        <w:tblpPr w:leftFromText="180" w:rightFromText="180" w:vertAnchor="text" w:horzAnchor="margin" w:tblpXSpec="center" w:tblpY="400"/>
        <w:tblW w:w="10545" w:type="dxa"/>
        <w:tblLayout w:type="fixed"/>
        <w:tblLook w:val="04A0" w:firstRow="1" w:lastRow="0" w:firstColumn="1" w:lastColumn="0" w:noHBand="0" w:noVBand="1"/>
      </w:tblPr>
      <w:tblGrid>
        <w:gridCol w:w="4247"/>
        <w:gridCol w:w="2339"/>
        <w:gridCol w:w="3959"/>
      </w:tblGrid>
      <w:tr w:rsidR="001A1394" w14:paraId="137643AF" w14:textId="77777777" w:rsidTr="001A1394">
        <w:tc>
          <w:tcPr>
            <w:tcW w:w="4248" w:type="dxa"/>
            <w:hideMark/>
          </w:tcPr>
          <w:p w14:paraId="5ABEDCAC" w14:textId="77777777" w:rsidR="001A1394" w:rsidRDefault="001A139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ΕΛΛΗΝΙΚΗ ΔΗΜΟΚΡΑΤΙΑ </w:t>
            </w:r>
          </w:p>
          <w:p w14:paraId="67249B28" w14:textId="77777777" w:rsidR="001A1394" w:rsidRDefault="001A139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ΔΗΜΟΣ ΚΟΖΑΝΗΣ</w:t>
            </w:r>
          </w:p>
          <w:p w14:paraId="02614439" w14:textId="77777777" w:rsidR="001A1394" w:rsidRDefault="001A139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ΔΙΕΥΘΥΝΣΗ ΠΕΡΙΒΑΛΛΟΝΤΟΣ </w:t>
            </w:r>
          </w:p>
          <w:p w14:paraId="6882E764" w14:textId="77777777" w:rsidR="001A1394" w:rsidRDefault="001A139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ΤΜΗΜΑ ΠΡΑΣΙΝΟΥ &amp; ΠΕΡΙΒΑΛΛΟΝΤΙΚΗΣ ΔΙΑΧΕΙΡΙΣΗΣ </w:t>
            </w:r>
          </w:p>
        </w:tc>
        <w:tc>
          <w:tcPr>
            <w:tcW w:w="2340" w:type="dxa"/>
          </w:tcPr>
          <w:p w14:paraId="00F3D960" w14:textId="77777777" w:rsidR="001A1394" w:rsidRDefault="001A139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ΕΡΓΑΣΙΑ:</w:t>
            </w:r>
          </w:p>
          <w:p w14:paraId="25E6ED87" w14:textId="77777777" w:rsidR="001A1394" w:rsidRDefault="001A139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33099F" w14:textId="77777777" w:rsidR="001A1394" w:rsidRDefault="001A139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04D2DE" w14:textId="77777777" w:rsidR="001A1394" w:rsidRDefault="001A139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1A7664" w14:textId="77777777" w:rsidR="001A1394" w:rsidRDefault="001A139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3C8D34" w14:textId="77777777" w:rsidR="001A1394" w:rsidRDefault="001A139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01EA8B" w14:textId="77777777" w:rsidR="001A1394" w:rsidRDefault="001A139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ΠΡΟΫΠ.:</w:t>
            </w:r>
          </w:p>
        </w:tc>
        <w:tc>
          <w:tcPr>
            <w:tcW w:w="3960" w:type="dxa"/>
          </w:tcPr>
          <w:p w14:paraId="0C8FAA7F" w14:textId="77777777" w:rsidR="001A1394" w:rsidRDefault="001A139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Εργασίες υλοτόμησης για καθαρισμό αλσυλλίων και πυροπροστασία.</w:t>
            </w:r>
          </w:p>
          <w:p w14:paraId="7E8C6EFF" w14:textId="77777777" w:rsidR="001A1394" w:rsidRDefault="001A13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8B3AEC" w14:textId="77777777" w:rsidR="001A1394" w:rsidRDefault="001A13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606D8A" w14:textId="77777777" w:rsidR="001A1394" w:rsidRDefault="001A13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572012" w14:textId="77777777" w:rsidR="001A1394" w:rsidRDefault="001A139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1A1394" w14:paraId="7847D50D" w14:textId="77777777" w:rsidTr="001A1394">
        <w:trPr>
          <w:trHeight w:val="336"/>
        </w:trPr>
        <w:tc>
          <w:tcPr>
            <w:tcW w:w="4248" w:type="dxa"/>
            <w:hideMark/>
          </w:tcPr>
          <w:p w14:paraId="3B0F4ED7" w14:textId="77777777" w:rsidR="001A1394" w:rsidRDefault="001A1394">
            <w:pPr>
              <w:tabs>
                <w:tab w:val="left" w:pos="1512"/>
                <w:tab w:val="left" w:pos="169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ΑΡ. ΜΕΛΕΤΗΣ: 114/2025</w:t>
            </w:r>
          </w:p>
        </w:tc>
        <w:tc>
          <w:tcPr>
            <w:tcW w:w="2340" w:type="dxa"/>
          </w:tcPr>
          <w:p w14:paraId="555065C5" w14:textId="77777777" w:rsidR="001A1394" w:rsidRDefault="001A1394">
            <w:pPr>
              <w:tabs>
                <w:tab w:val="left" w:pos="1512"/>
                <w:tab w:val="left" w:pos="169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0" w:type="dxa"/>
          </w:tcPr>
          <w:p w14:paraId="085D2457" w14:textId="77777777" w:rsidR="001A1394" w:rsidRDefault="001A1394">
            <w:pPr>
              <w:tabs>
                <w:tab w:val="left" w:pos="1512"/>
                <w:tab w:val="left" w:pos="169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C53D72" w14:textId="77777777" w:rsidR="001A1394" w:rsidRDefault="001A1394" w:rsidP="001A1394">
      <w:pPr>
        <w:pStyle w:val="5"/>
        <w:jc w:val="center"/>
        <w:rPr>
          <w:rFonts w:ascii="Arial" w:eastAsia="Calibri" w:hAnsi="Arial" w:cs="Arial"/>
          <w:i w:val="0"/>
          <w:iCs w:val="0"/>
          <w:sz w:val="16"/>
          <w:szCs w:val="16"/>
        </w:rPr>
      </w:pPr>
      <w:r>
        <w:rPr>
          <w:rFonts w:ascii="Arial" w:eastAsia="Calibri" w:hAnsi="Arial" w:cs="Arial"/>
          <w:i w:val="0"/>
          <w:iCs w:val="0"/>
          <w:sz w:val="24"/>
        </w:rPr>
        <w:t>ΕΝΤΥΠΟ ΟΙΚΟΝΟΜΙΚΗΣ ΠΡΟΣΦΟΡΑΣ</w:t>
      </w:r>
    </w:p>
    <w:p w14:paraId="07D323A5" w14:textId="77777777" w:rsidR="001A1394" w:rsidRDefault="001A1394" w:rsidP="001A1394">
      <w:pPr>
        <w:tabs>
          <w:tab w:val="left" w:pos="7200"/>
        </w:tabs>
        <w:spacing w:line="360" w:lineRule="auto"/>
        <w:ind w:right="440"/>
        <w:rPr>
          <w:rFonts w:ascii="Arial" w:hAnsi="Arial" w:cs="Arial"/>
          <w:sz w:val="18"/>
          <w:szCs w:val="18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693"/>
        <w:gridCol w:w="1200"/>
        <w:gridCol w:w="1260"/>
        <w:gridCol w:w="1298"/>
        <w:gridCol w:w="1453"/>
        <w:gridCol w:w="1296"/>
      </w:tblGrid>
      <w:tr w:rsidR="001A1394" w:rsidRPr="001A1394" w14:paraId="6E011279" w14:textId="77777777" w:rsidTr="001A1394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33B4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1A1394">
              <w:rPr>
                <w:rFonts w:asciiTheme="minorHAnsi" w:hAnsiTheme="minorHAnsi" w:cstheme="minorHAnsi"/>
                <w:b/>
                <w:sz w:val="24"/>
                <w:szCs w:val="24"/>
              </w:rPr>
              <w:t>Α</w:t>
            </w:r>
            <w:r w:rsidRPr="001A1394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.T.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5429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1394">
              <w:rPr>
                <w:rFonts w:asciiTheme="minorHAnsi" w:hAnsiTheme="minorHAnsi" w:cstheme="minorHAnsi"/>
                <w:b/>
                <w:sz w:val="24"/>
                <w:szCs w:val="24"/>
              </w:rPr>
              <w:t>Είδος Εργασίας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8594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1A1394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CPV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730E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1394">
              <w:rPr>
                <w:rFonts w:asciiTheme="minorHAnsi" w:hAnsiTheme="minorHAnsi" w:cstheme="minorHAnsi"/>
                <w:b/>
                <w:sz w:val="24"/>
                <w:szCs w:val="24"/>
              </w:rPr>
              <w:t>Μονάδα μέτρησης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B655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139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Ποσότητα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90FA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139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Τιμή </w:t>
            </w:r>
            <w:proofErr w:type="spellStart"/>
            <w:r w:rsidRPr="001A1394">
              <w:rPr>
                <w:rFonts w:asciiTheme="minorHAnsi" w:hAnsiTheme="minorHAnsi" w:cstheme="minorHAnsi"/>
                <w:b/>
                <w:sz w:val="24"/>
                <w:szCs w:val="24"/>
              </w:rPr>
              <w:t>μονάδος</w:t>
            </w:r>
            <w:proofErr w:type="spellEnd"/>
            <w:r w:rsidRPr="001A139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A1394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(</w:t>
            </w:r>
            <w:r w:rsidRPr="001A1394">
              <w:rPr>
                <w:rFonts w:asciiTheme="minorHAnsi" w:hAnsiTheme="minorHAnsi" w:cstheme="minorHAnsi"/>
                <w:b/>
                <w:sz w:val="24"/>
                <w:szCs w:val="24"/>
              </w:rPr>
              <w:t>€)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A634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1394">
              <w:rPr>
                <w:rFonts w:asciiTheme="minorHAnsi" w:hAnsiTheme="minorHAnsi" w:cstheme="minorHAnsi"/>
                <w:b/>
                <w:sz w:val="24"/>
                <w:szCs w:val="24"/>
              </w:rPr>
              <w:t>Δαπάνη</w:t>
            </w:r>
          </w:p>
          <w:p w14:paraId="0614FB80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1394">
              <w:rPr>
                <w:rFonts w:asciiTheme="minorHAnsi" w:hAnsiTheme="minorHAnsi" w:cstheme="minorHAnsi"/>
                <w:b/>
                <w:sz w:val="24"/>
                <w:szCs w:val="24"/>
              </w:rPr>
              <w:t>(€)</w:t>
            </w:r>
          </w:p>
        </w:tc>
      </w:tr>
      <w:tr w:rsidR="001A1394" w:rsidRPr="001A1394" w14:paraId="0D5ED612" w14:textId="77777777" w:rsidTr="001A1394">
        <w:trPr>
          <w:trHeight w:val="2706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95E8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139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B921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A1394">
              <w:rPr>
                <w:rFonts w:asciiTheme="minorHAnsi" w:hAnsiTheme="minorHAnsi" w:cstheme="minorHAnsi"/>
                <w:sz w:val="24"/>
                <w:szCs w:val="24"/>
              </w:rPr>
              <w:t>Αποκλάδωση</w:t>
            </w:r>
            <w:proofErr w:type="spellEnd"/>
            <w:r w:rsidRPr="001A1394">
              <w:rPr>
                <w:rFonts w:asciiTheme="minorHAnsi" w:hAnsiTheme="minorHAnsi" w:cstheme="minorHAnsi"/>
                <w:sz w:val="24"/>
                <w:szCs w:val="24"/>
              </w:rPr>
              <w:t xml:space="preserve"> πεύκων έως ύψους 4 μέτρων, καθαρισμός ξερών κλαδιών σε φυλλοβόλα μέχρι 6 μέτρα, πλήρης απομάκρυνση </w:t>
            </w:r>
            <w:proofErr w:type="spellStart"/>
            <w:r w:rsidRPr="001A1394">
              <w:rPr>
                <w:rFonts w:asciiTheme="minorHAnsi" w:hAnsiTheme="minorHAnsi" w:cstheme="minorHAnsi"/>
                <w:sz w:val="24"/>
                <w:szCs w:val="24"/>
              </w:rPr>
              <w:t>αειλάνθων</w:t>
            </w:r>
            <w:proofErr w:type="spellEnd"/>
            <w:r w:rsidRPr="001A1394">
              <w:rPr>
                <w:rFonts w:asciiTheme="minorHAnsi" w:hAnsiTheme="minorHAnsi" w:cstheme="minorHAnsi"/>
                <w:sz w:val="24"/>
                <w:szCs w:val="24"/>
              </w:rPr>
              <w:t xml:space="preserve"> από ρίζας, κοπή  ξερών δένδρων ανεξαρτήτως ύψους τους, κοπή θάμνων </w:t>
            </w:r>
            <w:proofErr w:type="spellStart"/>
            <w:r w:rsidRPr="001A1394">
              <w:rPr>
                <w:rFonts w:asciiTheme="minorHAnsi" w:hAnsiTheme="minorHAnsi" w:cstheme="minorHAnsi"/>
                <w:sz w:val="24"/>
                <w:szCs w:val="24"/>
              </w:rPr>
              <w:t>υπορόφου</w:t>
            </w:r>
            <w:proofErr w:type="spellEnd"/>
            <w:r w:rsidRPr="001A1394">
              <w:rPr>
                <w:rFonts w:asciiTheme="minorHAnsi" w:hAnsiTheme="minorHAnsi" w:cstheme="minorHAnsi"/>
                <w:sz w:val="24"/>
                <w:szCs w:val="24"/>
              </w:rPr>
              <w:t xml:space="preserve"> και καθαρισμός τάπητα </w:t>
            </w:r>
            <w:proofErr w:type="spellStart"/>
            <w:r w:rsidRPr="001A1394">
              <w:rPr>
                <w:rFonts w:asciiTheme="minorHAnsi" w:hAnsiTheme="minorHAnsi" w:cstheme="minorHAnsi"/>
                <w:sz w:val="24"/>
                <w:szCs w:val="24"/>
              </w:rPr>
              <w:t>πευκοβελόνων</w:t>
            </w:r>
            <w:proofErr w:type="spellEnd"/>
            <w:r w:rsidRPr="001A1394">
              <w:rPr>
                <w:rFonts w:asciiTheme="minorHAnsi" w:hAnsiTheme="minorHAnsi" w:cstheme="minorHAnsi"/>
                <w:sz w:val="24"/>
                <w:szCs w:val="24"/>
              </w:rPr>
              <w:t xml:space="preserve">  και λοιπής ξερής ύλης, με εργασία από το έδαφος, ή με σκάλες, τεμαχισμός, συλλογή και απόρριψη των προϊόντων.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E448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1394">
              <w:rPr>
                <w:rFonts w:asciiTheme="minorHAnsi" w:hAnsiTheme="minorHAnsi" w:cstheme="minorHAnsi"/>
                <w:sz w:val="24"/>
                <w:szCs w:val="24"/>
              </w:rPr>
              <w:t>77211300-5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67F6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1394">
              <w:rPr>
                <w:rFonts w:asciiTheme="minorHAnsi" w:hAnsiTheme="minorHAnsi" w:cstheme="minorHAnsi"/>
                <w:sz w:val="24"/>
                <w:szCs w:val="24"/>
              </w:rPr>
              <w:t>Στρέμμα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1EFC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139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15</w:t>
            </w:r>
            <w:r w:rsidRPr="001A1394">
              <w:rPr>
                <w:rFonts w:asciiTheme="minorHAnsi" w:hAnsiTheme="minorHAnsi" w:cstheme="minorHAnsi"/>
                <w:sz w:val="24"/>
                <w:szCs w:val="24"/>
              </w:rPr>
              <w:t>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827C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C031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1394" w:rsidRPr="001A1394" w14:paraId="4B1CC6F7" w14:textId="77777777" w:rsidTr="001A1394">
        <w:trPr>
          <w:trHeight w:val="96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21D8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139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22E0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1394">
              <w:rPr>
                <w:rFonts w:asciiTheme="minorHAnsi" w:hAnsiTheme="minorHAnsi" w:cstheme="minorHAnsi"/>
                <w:sz w:val="24"/>
                <w:szCs w:val="24"/>
              </w:rPr>
              <w:t>Καθαρισμός ξερών ή διαμόρφωση κόμης ή κοπή δένδρων άνω των 6 μέτρων από το έδαφος,  με σκάλες, με ανυψωτικό μηχάνημα  ή οποιοδήποτε άλλο μέσο (πχ ικρίωμα, αναρρίχηση κλπ.), με τον τεμαχισμό, τη συλλογή και απόρριψη των προϊόντων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C92F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1394">
              <w:rPr>
                <w:rFonts w:asciiTheme="minorHAnsi" w:hAnsiTheme="minorHAnsi" w:cstheme="minorHAnsi"/>
                <w:sz w:val="24"/>
                <w:szCs w:val="24"/>
              </w:rPr>
              <w:t>77211300-5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F9CD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1394">
              <w:rPr>
                <w:rFonts w:asciiTheme="minorHAnsi" w:hAnsiTheme="minorHAnsi" w:cstheme="minorHAnsi"/>
                <w:sz w:val="24"/>
                <w:szCs w:val="24"/>
              </w:rPr>
              <w:t>Τεμάχιο (δένδρο)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EC43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1394">
              <w:rPr>
                <w:rFonts w:asciiTheme="minorHAnsi" w:hAnsiTheme="minorHAnsi" w:cstheme="minorHAnsi"/>
                <w:sz w:val="24"/>
                <w:szCs w:val="24"/>
              </w:rPr>
              <w:t>58</w:t>
            </w:r>
            <w:r w:rsidRPr="001A139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A86B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0828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1394" w:rsidRPr="001A1394" w14:paraId="68BBFD31" w14:textId="77777777" w:rsidTr="001A1394">
        <w:trPr>
          <w:trHeight w:val="80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C2E1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139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00B6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1394">
              <w:rPr>
                <w:rFonts w:asciiTheme="minorHAnsi" w:hAnsiTheme="minorHAnsi" w:cstheme="minorHAnsi"/>
                <w:sz w:val="24"/>
                <w:szCs w:val="24"/>
              </w:rPr>
              <w:t>Εργασίες υλοτόμησης δένδρων, με αναρρίχηση, έως 12μ.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3130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1394">
              <w:rPr>
                <w:rFonts w:asciiTheme="minorHAnsi" w:hAnsiTheme="minorHAnsi" w:cstheme="minorHAnsi"/>
                <w:sz w:val="24"/>
                <w:szCs w:val="24"/>
              </w:rPr>
              <w:t>77211300-5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EDEE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1394">
              <w:rPr>
                <w:rFonts w:asciiTheme="minorHAnsi" w:hAnsiTheme="minorHAnsi" w:cstheme="minorHAnsi"/>
                <w:sz w:val="24"/>
                <w:szCs w:val="24"/>
              </w:rPr>
              <w:t>Τεμάχιο (δένδρο)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A817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1394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1A139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5219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5776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1394" w:rsidRPr="001A1394" w14:paraId="74E58D52" w14:textId="77777777" w:rsidTr="001A1394">
        <w:trPr>
          <w:trHeight w:val="83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2AE7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13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9B30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1394">
              <w:rPr>
                <w:rFonts w:asciiTheme="minorHAnsi" w:hAnsiTheme="minorHAnsi" w:cstheme="minorHAnsi"/>
                <w:sz w:val="24"/>
                <w:szCs w:val="24"/>
              </w:rPr>
              <w:t>Εργασίες υλοτόμησης δένδρων, με αναρρίχηση, πάνω από 12μ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4DEA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1394">
              <w:rPr>
                <w:rFonts w:asciiTheme="minorHAnsi" w:hAnsiTheme="minorHAnsi" w:cstheme="minorHAnsi"/>
                <w:sz w:val="24"/>
                <w:szCs w:val="24"/>
              </w:rPr>
              <w:t>77211300-5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DCCE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1394">
              <w:rPr>
                <w:rFonts w:asciiTheme="minorHAnsi" w:hAnsiTheme="minorHAnsi" w:cstheme="minorHAnsi"/>
                <w:sz w:val="24"/>
                <w:szCs w:val="24"/>
              </w:rPr>
              <w:t>Τεμάχιο (δένδρο)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99A9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1394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  <w:r w:rsidRPr="001A139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C587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C3C8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1394" w:rsidRPr="001A1394" w14:paraId="385BD08D" w14:textId="77777777" w:rsidTr="001A1394">
        <w:trPr>
          <w:trHeight w:val="468"/>
          <w:jc w:val="center"/>
        </w:trPr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B6F70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1394">
              <w:rPr>
                <w:rFonts w:asciiTheme="minorHAnsi" w:hAnsiTheme="minorHAnsi" w:cstheme="minorHAnsi"/>
                <w:b/>
                <w:sz w:val="24"/>
                <w:szCs w:val="24"/>
              </w:rPr>
              <w:t>ΣΥΝΟΛΟ ΕΡΓΑΣΙΩΝ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EDDDA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1B695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6496B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B7F29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A3A50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A1394" w:rsidRPr="001A1394" w14:paraId="7DF5E937" w14:textId="77777777" w:rsidTr="001A1394">
        <w:trPr>
          <w:trHeight w:val="546"/>
          <w:jc w:val="center"/>
        </w:trPr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C819F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1394">
              <w:rPr>
                <w:rFonts w:asciiTheme="minorHAnsi" w:hAnsiTheme="minorHAnsi" w:cstheme="minorHAnsi"/>
                <w:b/>
                <w:sz w:val="24"/>
                <w:szCs w:val="24"/>
              </w:rPr>
              <w:t>ΦΠΑ 24 %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586C8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06E36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0F95D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B4645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384AF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A1394" w:rsidRPr="001A1394" w14:paraId="692189FF" w14:textId="77777777" w:rsidTr="001A1394">
        <w:trPr>
          <w:trHeight w:val="526"/>
          <w:jc w:val="center"/>
        </w:trPr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0D34C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1394">
              <w:rPr>
                <w:rFonts w:asciiTheme="minorHAnsi" w:hAnsiTheme="minorHAnsi" w:cstheme="minorHAnsi"/>
                <w:b/>
                <w:sz w:val="24"/>
                <w:szCs w:val="24"/>
              </w:rPr>
              <w:t>ΣΥΝΟΛΟ ΠΡΟΫΠΟΛΟΓΙΣΜΟΥ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6EF3D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4CED3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F626D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FA70C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83AB8" w14:textId="77777777" w:rsidR="001A1394" w:rsidRPr="001A1394" w:rsidRDefault="001A1394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6B7DDDE" w14:textId="77777777" w:rsidR="001A1394" w:rsidRDefault="001A1394" w:rsidP="001A1394">
      <w:pPr>
        <w:tabs>
          <w:tab w:val="left" w:pos="7200"/>
        </w:tabs>
        <w:spacing w:line="360" w:lineRule="auto"/>
        <w:ind w:right="440"/>
        <w:jc w:val="right"/>
        <w:rPr>
          <w:rFonts w:ascii="Arial" w:hAnsi="Arial" w:cs="Arial"/>
          <w:sz w:val="22"/>
          <w:szCs w:val="22"/>
        </w:rPr>
      </w:pPr>
    </w:p>
    <w:p w14:paraId="16C76C83" w14:textId="77777777" w:rsidR="001A1394" w:rsidRDefault="001A1394" w:rsidP="001A1394">
      <w:pPr>
        <w:tabs>
          <w:tab w:val="left" w:pos="7200"/>
        </w:tabs>
        <w:spacing w:line="360" w:lineRule="auto"/>
        <w:ind w:right="44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ΚΟΖΑΝΗ          /       / 2025    </w:t>
      </w:r>
    </w:p>
    <w:p w14:paraId="7B9A8F6A" w14:textId="77777777" w:rsidR="001A1394" w:rsidRDefault="001A1394" w:rsidP="001A1394">
      <w:pPr>
        <w:spacing w:line="360" w:lineRule="auto"/>
        <w:ind w:right="440"/>
        <w:jc w:val="right"/>
        <w:rPr>
          <w:rFonts w:ascii="Arial" w:hAnsi="Arial" w:cs="Arial"/>
        </w:rPr>
      </w:pPr>
      <w:r>
        <w:rPr>
          <w:rFonts w:ascii="Arial" w:hAnsi="Arial" w:cs="Arial"/>
        </w:rPr>
        <w:t>Ο ΠΡΟΣΦΕΡΩΝ</w:t>
      </w:r>
    </w:p>
    <w:p w14:paraId="737CCDB1" w14:textId="77777777" w:rsidR="001A1394" w:rsidRDefault="001A1394" w:rsidP="001A1394"/>
    <w:p w14:paraId="15EBE6A1" w14:textId="77777777" w:rsidR="001A1394" w:rsidRDefault="001A1394" w:rsidP="001A1394">
      <w:pPr>
        <w:pStyle w:val="bullet3"/>
        <w:numPr>
          <w:ilvl w:val="0"/>
          <w:numId w:val="0"/>
        </w:numPr>
        <w:tabs>
          <w:tab w:val="left" w:pos="567"/>
        </w:tabs>
        <w:spacing w:before="0"/>
        <w:jc w:val="right"/>
      </w:pPr>
    </w:p>
    <w:p w14:paraId="15FB748D" w14:textId="77777777" w:rsidR="001A1394" w:rsidRDefault="001A1394" w:rsidP="001A1394">
      <w:pPr>
        <w:pStyle w:val="bullet3"/>
        <w:numPr>
          <w:ilvl w:val="0"/>
          <w:numId w:val="0"/>
        </w:numPr>
        <w:tabs>
          <w:tab w:val="left" w:pos="567"/>
          <w:tab w:val="left" w:pos="6945"/>
        </w:tabs>
        <w:spacing w:before="0"/>
        <w:jc w:val="left"/>
      </w:pPr>
      <w:r>
        <w:tab/>
      </w:r>
      <w:r>
        <w:tab/>
        <w:t>(Υπογραφή και σφραγίδα)</w:t>
      </w:r>
    </w:p>
    <w:p w14:paraId="3F63F053" w14:textId="77777777" w:rsidR="001850D5" w:rsidRPr="001A1394" w:rsidRDefault="001850D5">
      <w:pPr>
        <w:rPr>
          <w:sz w:val="28"/>
          <w:szCs w:val="28"/>
        </w:rPr>
      </w:pPr>
      <w:bookmarkStart w:id="0" w:name="_GoBack"/>
      <w:bookmarkEnd w:id="0"/>
    </w:p>
    <w:sectPr w:rsidR="001850D5" w:rsidRPr="001A13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A2A1B"/>
    <w:multiLevelType w:val="hybridMultilevel"/>
    <w:tmpl w:val="204EC052"/>
    <w:lvl w:ilvl="0" w:tplc="FF9A4E5E">
      <w:start w:val="1"/>
      <w:numFmt w:val="bullet"/>
      <w:pStyle w:val="bullet3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B3"/>
    <w:rsid w:val="000653B3"/>
    <w:rsid w:val="001850D5"/>
    <w:rsid w:val="001A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22CAC-29A3-49B7-8B1B-6E78220D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139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l-GR"/>
    </w:rPr>
  </w:style>
  <w:style w:type="paragraph" w:styleId="5">
    <w:name w:val="heading 5"/>
    <w:basedOn w:val="a"/>
    <w:next w:val="a"/>
    <w:link w:val="5Char"/>
    <w:semiHidden/>
    <w:unhideWhenUsed/>
    <w:qFormat/>
    <w:rsid w:val="001A139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semiHidden/>
    <w:rsid w:val="001A1394"/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paragraph" w:customStyle="1" w:styleId="bullet3">
    <w:name w:val="bullet3"/>
    <w:basedOn w:val="a"/>
    <w:rsid w:val="001A1394"/>
    <w:pPr>
      <w:numPr>
        <w:numId w:val="1"/>
      </w:numPr>
      <w:autoSpaceDE/>
      <w:autoSpaceDN/>
      <w:spacing w:before="60"/>
      <w:jc w:val="both"/>
    </w:pPr>
    <w:rPr>
      <w:rFonts w:ascii="Arial" w:eastAsia="Times New Roman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2025-09-24T05:42:00Z</dcterms:created>
  <dcterms:modified xsi:type="dcterms:W3CDTF">2025-09-24T05:43:00Z</dcterms:modified>
</cp:coreProperties>
</file>