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368" w:type="dxa"/>
        <w:tblLook w:val="01E0" w:firstRow="1" w:lastRow="1" w:firstColumn="1" w:lastColumn="1" w:noHBand="0" w:noVBand="0"/>
      </w:tblPr>
      <w:tblGrid>
        <w:gridCol w:w="1728"/>
        <w:gridCol w:w="296"/>
        <w:gridCol w:w="64"/>
        <w:gridCol w:w="3780"/>
        <w:gridCol w:w="4500"/>
      </w:tblGrid>
      <w:tr w:rsidR="002B7365">
        <w:trPr>
          <w:trHeight w:val="1277"/>
        </w:trPr>
        <w:tc>
          <w:tcPr>
            <w:tcW w:w="2088" w:type="dxa"/>
            <w:gridSpan w:val="3"/>
          </w:tcPr>
          <w:p w:rsidR="002B7365" w:rsidRDefault="003E1D7F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676275" cy="67627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4_MPno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EAAAAAAAAAAAAAAAAAAAAAAAAAAAAAAAAAAAApBAAAKQQ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2B7365" w:rsidRDefault="002B7365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4500" w:type="dxa"/>
            <w:vMerge w:val="restart"/>
          </w:tcPr>
          <w:p w:rsidR="002B7365" w:rsidRDefault="003E1D7F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Βαθμός ασφαλείας:</w:t>
            </w:r>
          </w:p>
          <w:p w:rsidR="002B7365" w:rsidRDefault="003E1D7F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Βαθμός προτεραιότητας: </w:t>
            </w:r>
          </w:p>
          <w:p w:rsidR="002B7365" w:rsidRDefault="003E1D7F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Να  διατηρηθεί ως :</w:t>
            </w:r>
          </w:p>
          <w:p w:rsidR="002B7365" w:rsidRDefault="003E1D7F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Κοζάνη   </w:t>
            </w:r>
            <w:r w:rsidR="004469CC">
              <w:rPr>
                <w:rFonts w:ascii="Calibri" w:hAnsi="Calibri" w:cs="Arial"/>
              </w:rPr>
              <w:t>7</w:t>
            </w:r>
            <w:r>
              <w:rPr>
                <w:rFonts w:ascii="Calibri" w:hAnsi="Calibri" w:cs="Arial"/>
              </w:rPr>
              <w:t xml:space="preserve"> /</w:t>
            </w:r>
            <w:r w:rsidR="00B77B13">
              <w:rPr>
                <w:rFonts w:ascii="Calibri" w:hAnsi="Calibri" w:cs="Arial"/>
              </w:rPr>
              <w:t>9</w:t>
            </w:r>
            <w:r>
              <w:rPr>
                <w:rFonts w:ascii="Calibri" w:hAnsi="Calibri" w:cs="Arial"/>
              </w:rPr>
              <w:t>/2022</w:t>
            </w:r>
          </w:p>
          <w:p w:rsidR="002B7365" w:rsidRDefault="003E1D7F">
            <w:pPr>
              <w:spacing w:line="360" w:lineRule="auto"/>
              <w:rPr>
                <w:rFonts w:ascii="Calibri" w:hAnsi="Calibri" w:cs="Arial"/>
                <w:spacing w:val="24"/>
              </w:rPr>
            </w:pPr>
            <w:proofErr w:type="spellStart"/>
            <w:r>
              <w:rPr>
                <w:rFonts w:ascii="Calibri" w:hAnsi="Calibri" w:cs="Arial"/>
              </w:rPr>
              <w:t>Αριθμ</w:t>
            </w:r>
            <w:proofErr w:type="spellEnd"/>
            <w:r>
              <w:rPr>
                <w:rFonts w:ascii="Calibri" w:hAnsi="Calibri" w:cs="Arial"/>
              </w:rPr>
              <w:t xml:space="preserve">. </w:t>
            </w:r>
            <w:proofErr w:type="spellStart"/>
            <w:r>
              <w:rPr>
                <w:rFonts w:ascii="Calibri" w:hAnsi="Calibri" w:cs="Arial"/>
              </w:rPr>
              <w:t>πρωτ</w:t>
            </w:r>
            <w:proofErr w:type="spellEnd"/>
            <w:r>
              <w:rPr>
                <w:rFonts w:ascii="Calibri" w:hAnsi="Calibri" w:cs="Arial"/>
              </w:rPr>
              <w:t>.:</w:t>
            </w:r>
            <w:r>
              <w:rPr>
                <w:rFonts w:ascii="Calibri" w:hAnsi="Calibri" w:cs="Arial"/>
                <w:spacing w:val="24"/>
              </w:rPr>
              <w:t xml:space="preserve"> </w:t>
            </w:r>
            <w:r w:rsidR="00006EA1">
              <w:rPr>
                <w:rFonts w:ascii="Calibri" w:hAnsi="Calibri" w:cs="Arial"/>
                <w:spacing w:val="24"/>
              </w:rPr>
              <w:t>26866</w:t>
            </w:r>
          </w:p>
          <w:p w:rsidR="002B7365" w:rsidRDefault="002B736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B7365" w:rsidRDefault="003E1D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ΠΡΟΣ:  κάθε ενδιαφερόμενο</w:t>
            </w:r>
          </w:p>
          <w:p w:rsidR="002B7365" w:rsidRDefault="003E1D7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</w:t>
            </w:r>
          </w:p>
          <w:p w:rsidR="002B7365" w:rsidRDefault="002B7365">
            <w:pPr>
              <w:rPr>
                <w:rFonts w:ascii="Calibri" w:hAnsi="Calibri" w:cs="Arial"/>
              </w:rPr>
            </w:pPr>
          </w:p>
          <w:p w:rsidR="002B7365" w:rsidRDefault="003E1D7F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Κοιν</w:t>
            </w:r>
            <w:proofErr w:type="spellEnd"/>
            <w:r>
              <w:rPr>
                <w:rFonts w:ascii="Calibri" w:hAnsi="Calibri" w:cs="Arial"/>
              </w:rPr>
              <w:t>: Δ/</w:t>
            </w:r>
            <w:proofErr w:type="spellStart"/>
            <w:r>
              <w:rPr>
                <w:rFonts w:ascii="Calibri" w:hAnsi="Calibri" w:cs="Arial"/>
              </w:rPr>
              <w:t>νση</w:t>
            </w:r>
            <w:proofErr w:type="spellEnd"/>
            <w:r>
              <w:rPr>
                <w:rFonts w:ascii="Calibri" w:hAnsi="Calibri" w:cs="Arial"/>
              </w:rPr>
              <w:t xml:space="preserve"> Οικονομικών Υπηρεσιών        </w:t>
            </w:r>
          </w:p>
        </w:tc>
      </w:tr>
      <w:tr w:rsidR="002B7365">
        <w:trPr>
          <w:trHeight w:val="684"/>
        </w:trPr>
        <w:tc>
          <w:tcPr>
            <w:tcW w:w="5868" w:type="dxa"/>
            <w:gridSpan w:val="4"/>
          </w:tcPr>
          <w:p w:rsidR="002B7365" w:rsidRDefault="003E1D7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ΕΛΛΗΝΙΚΗ   ΔΗΜΟΚΡΑΤΙΑ</w:t>
            </w:r>
          </w:p>
          <w:p w:rsidR="002B7365" w:rsidRDefault="003E1D7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ΔΗΜΟΣ ΚΟΖΑΝΗΣ</w:t>
            </w:r>
          </w:p>
        </w:tc>
        <w:tc>
          <w:tcPr>
            <w:tcW w:w="4500" w:type="dxa"/>
            <w:vMerge/>
          </w:tcPr>
          <w:p w:rsidR="002B7365" w:rsidRDefault="002B7365"/>
        </w:tc>
      </w:tr>
      <w:tr w:rsidR="002B7365">
        <w:trPr>
          <w:trHeight w:val="2170"/>
        </w:trPr>
        <w:tc>
          <w:tcPr>
            <w:tcW w:w="1728" w:type="dxa"/>
          </w:tcPr>
          <w:p w:rsidR="002B7365" w:rsidRDefault="003E1D7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Δ/ΝΣΗ</w:t>
            </w:r>
          </w:p>
          <w:p w:rsidR="002B7365" w:rsidRDefault="003E1D7F">
            <w:pPr>
              <w:ind w:right="-108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ΤΜΗΜΑ</w:t>
            </w:r>
          </w:p>
          <w:p w:rsidR="002B7365" w:rsidRDefault="003E1D7F">
            <w:pPr>
              <w:rPr>
                <w:rFonts w:ascii="Calibri" w:hAnsi="Calibri" w:cs="Arial"/>
                <w:b/>
                <w:bCs/>
              </w:rPr>
            </w:pPr>
            <w:proofErr w:type="spellStart"/>
            <w:r>
              <w:rPr>
                <w:rFonts w:ascii="Calibri" w:hAnsi="Calibri" w:cs="Arial"/>
                <w:b/>
                <w:bCs/>
              </w:rPr>
              <w:t>Ταχ.Δ</w:t>
            </w:r>
            <w:proofErr w:type="spellEnd"/>
            <w:r>
              <w:rPr>
                <w:rFonts w:ascii="Calibri" w:hAnsi="Calibri" w:cs="Arial"/>
                <w:b/>
                <w:bCs/>
              </w:rPr>
              <w:t>/</w:t>
            </w:r>
            <w:proofErr w:type="spellStart"/>
            <w:r>
              <w:rPr>
                <w:rFonts w:ascii="Calibri" w:hAnsi="Calibri" w:cs="Arial"/>
                <w:b/>
                <w:bCs/>
              </w:rPr>
              <w:t>νση</w:t>
            </w:r>
            <w:proofErr w:type="spellEnd"/>
          </w:p>
          <w:p w:rsidR="002B7365" w:rsidRDefault="003E1D7F">
            <w:pPr>
              <w:rPr>
                <w:rFonts w:ascii="Calibri" w:hAnsi="Calibri" w:cs="Arial"/>
                <w:b/>
                <w:bCs/>
              </w:rPr>
            </w:pPr>
            <w:proofErr w:type="spellStart"/>
            <w:r>
              <w:rPr>
                <w:rFonts w:ascii="Calibri" w:hAnsi="Calibri" w:cs="Arial"/>
                <w:b/>
                <w:bCs/>
              </w:rPr>
              <w:t>Ταχ.Κώδ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Πληροφορίες</w:t>
            </w:r>
          </w:p>
          <w:p w:rsidR="002B7365" w:rsidRDefault="003E1D7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Τηλέφωνο</w:t>
            </w:r>
          </w:p>
          <w:p w:rsidR="002B7365" w:rsidRDefault="002B7365"/>
          <w:p w:rsidR="002B7365" w:rsidRDefault="003E1D7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US"/>
              </w:rPr>
              <w:t>E</w:t>
            </w:r>
            <w:r>
              <w:rPr>
                <w:rFonts w:ascii="Calibri" w:hAnsi="Calibri" w:cs="Arial"/>
                <w:b/>
                <w:bCs/>
              </w:rPr>
              <w:t>-</w:t>
            </w:r>
            <w:r>
              <w:rPr>
                <w:rFonts w:ascii="Calibri" w:hAnsi="Calibri" w:cs="Arial"/>
                <w:b/>
                <w:bCs/>
                <w:lang w:val="en-US"/>
              </w:rPr>
              <w:t>mail</w:t>
            </w:r>
          </w:p>
        </w:tc>
        <w:tc>
          <w:tcPr>
            <w:tcW w:w="296" w:type="dxa"/>
          </w:tcPr>
          <w:p w:rsidR="002B7365" w:rsidRDefault="003E1D7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2B7365" w:rsidRDefault="003E1D7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2B7365" w:rsidRDefault="003E1D7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2B7365" w:rsidRDefault="003E1D7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2B7365" w:rsidRDefault="003E1D7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2B7365" w:rsidRDefault="003E1D7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2B7365" w:rsidRDefault="003E1D7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2B7365" w:rsidRDefault="003E1D7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2B7365" w:rsidRDefault="002B7365">
            <w:pPr>
              <w:rPr>
                <w:rFonts w:ascii="Calibri" w:hAnsi="Calibri" w:cs="Arial"/>
              </w:rPr>
            </w:pPr>
          </w:p>
        </w:tc>
        <w:tc>
          <w:tcPr>
            <w:tcW w:w="3844" w:type="dxa"/>
            <w:gridSpan w:val="2"/>
          </w:tcPr>
          <w:p w:rsidR="002B7365" w:rsidRDefault="003E1D7F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Τοπικής Οικονομικής Ανάπτυξης</w:t>
            </w:r>
          </w:p>
          <w:p w:rsidR="002B7365" w:rsidRDefault="003E1D7F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Τμήμα Εμπορικών Δραστηριοτήτων</w:t>
            </w:r>
          </w:p>
          <w:p w:rsidR="002B7365" w:rsidRDefault="003E1D7F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Π. Χαρίση 6</w:t>
            </w:r>
          </w:p>
          <w:p w:rsidR="002B7365" w:rsidRDefault="003E1D7F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50100</w:t>
            </w:r>
          </w:p>
          <w:p w:rsidR="002B7365" w:rsidRDefault="003E1D7F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Ασλανίδου Ελένη</w:t>
            </w:r>
          </w:p>
          <w:p w:rsidR="002B7365" w:rsidRDefault="003E1D7F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2461355137</w:t>
            </w:r>
          </w:p>
          <w:p w:rsidR="002B7365" w:rsidRDefault="002B7365">
            <w:pPr>
              <w:rPr>
                <w:rFonts w:ascii="Calibri" w:hAnsi="Calibri" w:cs="Arial"/>
                <w:bCs/>
                <w:spacing w:val="20"/>
              </w:rPr>
            </w:pPr>
          </w:p>
          <w:p w:rsidR="002B7365" w:rsidRDefault="003E1D7F">
            <w:pPr>
              <w:rPr>
                <w:rFonts w:ascii="Calibri" w:hAnsi="Calibri" w:cs="Arial"/>
                <w:bCs/>
              </w:rPr>
            </w:pPr>
            <w:proofErr w:type="spellStart"/>
            <w:r>
              <w:rPr>
                <w:rFonts w:ascii="Calibri" w:hAnsi="Calibri" w:cs="Arial"/>
                <w:bCs/>
                <w:lang w:val="en-US"/>
              </w:rPr>
              <w:t>emporo</w:t>
            </w:r>
            <w:r>
              <w:rPr>
                <w:rFonts w:ascii="Calibri" w:hAnsi="Calibri" w:cs="Arial"/>
                <w:bCs/>
              </w:rPr>
              <w:t>panigiri</w:t>
            </w:r>
            <w:proofErr w:type="spellEnd"/>
            <w:r>
              <w:rPr>
                <w:rFonts w:ascii="Calibri" w:hAnsi="Calibri" w:cs="Arial"/>
                <w:bCs/>
              </w:rPr>
              <w:t>@</w:t>
            </w:r>
            <w:proofErr w:type="spellStart"/>
            <w:r>
              <w:rPr>
                <w:rFonts w:ascii="Calibri" w:hAnsi="Calibri" w:cs="Arial"/>
                <w:bCs/>
                <w:lang w:val="en-US"/>
              </w:rPr>
              <w:t>kozanh</w:t>
            </w:r>
            <w:proofErr w:type="spellEnd"/>
            <w:r>
              <w:rPr>
                <w:rFonts w:ascii="Calibri" w:hAnsi="Calibri" w:cs="Arial"/>
                <w:bCs/>
              </w:rPr>
              <w:t>.</w:t>
            </w:r>
            <w:r>
              <w:rPr>
                <w:rFonts w:ascii="Calibri" w:hAnsi="Calibri" w:cs="Arial"/>
                <w:bCs/>
                <w:lang w:val="en-US"/>
              </w:rPr>
              <w:t>gr</w:t>
            </w:r>
          </w:p>
          <w:p w:rsidR="002B7365" w:rsidRDefault="002B7365">
            <w:pPr>
              <w:rPr>
                <w:rFonts w:ascii="Calibri" w:hAnsi="Calibri" w:cs="Arial"/>
                <w:b/>
                <w:bCs/>
              </w:rPr>
            </w:pPr>
          </w:p>
          <w:p w:rsidR="002B7365" w:rsidRDefault="002B7365">
            <w:pPr>
              <w:rPr>
                <w:rFonts w:ascii="Calibri" w:hAnsi="Calibri" w:cs="Arial"/>
              </w:rPr>
            </w:pPr>
          </w:p>
        </w:tc>
        <w:tc>
          <w:tcPr>
            <w:tcW w:w="4500" w:type="dxa"/>
            <w:vMerge/>
          </w:tcPr>
          <w:p w:rsidR="002B7365" w:rsidRDefault="002B7365"/>
        </w:tc>
      </w:tr>
    </w:tbl>
    <w:p w:rsidR="002B7365" w:rsidRDefault="002B7365">
      <w:pPr>
        <w:rPr>
          <w:rFonts w:ascii="Book Antiqua" w:hAnsi="Book Antiqua" w:cs="Arial"/>
          <w:b/>
          <w:iCs/>
        </w:rPr>
      </w:pPr>
    </w:p>
    <w:p w:rsidR="002B7365" w:rsidRDefault="003E1D7F">
      <w:pPr>
        <w:rPr>
          <w:rFonts w:ascii="Arial" w:hAnsi="Arial" w:cs="Arial"/>
          <w:sz w:val="22"/>
          <w:szCs w:val="22"/>
        </w:rPr>
      </w:pPr>
      <w:r>
        <w:rPr>
          <w:rFonts w:ascii="Book Antiqua" w:hAnsi="Book Antiqua" w:cs="Arial"/>
          <w:b/>
          <w:iCs/>
        </w:rPr>
        <w:t xml:space="preserve">ΘΕΜΑ </w:t>
      </w:r>
      <w:r>
        <w:rPr>
          <w:rFonts w:ascii="Book Antiqua" w:hAnsi="Book Antiqua" w:cs="Arial"/>
          <w:bCs/>
          <w:spacing w:val="20"/>
        </w:rPr>
        <w:t xml:space="preserve">: </w:t>
      </w:r>
      <w:r w:rsidR="00126EB4">
        <w:rPr>
          <w:rFonts w:ascii="Arial" w:hAnsi="Arial" w:cs="Arial"/>
          <w:sz w:val="22"/>
          <w:szCs w:val="22"/>
        </w:rPr>
        <w:t xml:space="preserve">Πρόσκληση ενδιαφέροντος για συμμετοχή στην εμποροπανήγυρη </w:t>
      </w:r>
      <w:r w:rsidR="00E24854">
        <w:rPr>
          <w:rFonts w:ascii="Arial" w:hAnsi="Arial" w:cs="Arial"/>
          <w:sz w:val="22"/>
          <w:szCs w:val="22"/>
        </w:rPr>
        <w:t>«</w:t>
      </w:r>
      <w:proofErr w:type="spellStart"/>
      <w:r w:rsidR="00126EB4">
        <w:rPr>
          <w:rFonts w:ascii="Arial" w:hAnsi="Arial" w:cs="Arial"/>
          <w:sz w:val="22"/>
          <w:szCs w:val="22"/>
        </w:rPr>
        <w:t>Νιά</w:t>
      </w:r>
      <w:r w:rsidR="00E24854">
        <w:rPr>
          <w:rFonts w:ascii="Arial" w:hAnsi="Arial" w:cs="Arial"/>
          <w:sz w:val="22"/>
          <w:szCs w:val="22"/>
        </w:rPr>
        <w:t>ημερος</w:t>
      </w:r>
      <w:proofErr w:type="spellEnd"/>
      <w:r w:rsidR="00E24854">
        <w:rPr>
          <w:rFonts w:ascii="Arial" w:hAnsi="Arial" w:cs="Arial"/>
          <w:sz w:val="22"/>
          <w:szCs w:val="22"/>
        </w:rPr>
        <w:t xml:space="preserve">» </w:t>
      </w:r>
    </w:p>
    <w:p w:rsidR="002B7365" w:rsidRDefault="002B7365">
      <w:pPr>
        <w:rPr>
          <w:rFonts w:ascii="Arial" w:hAnsi="Arial" w:cs="Arial"/>
          <w:sz w:val="22"/>
          <w:szCs w:val="22"/>
        </w:rPr>
      </w:pPr>
    </w:p>
    <w:p w:rsidR="00F52A89" w:rsidRPr="00A37EA9" w:rsidRDefault="00F52A89" w:rsidP="00F52A8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Στα πλαίσια της εμποροπανήγυρης </w:t>
      </w:r>
      <w:r w:rsidR="00E24854">
        <w:rPr>
          <w:rFonts w:ascii="Arial" w:hAnsi="Arial" w:cs="Arial"/>
          <w:sz w:val="24"/>
          <w:szCs w:val="24"/>
        </w:rPr>
        <w:t>«</w:t>
      </w:r>
      <w:proofErr w:type="spellStart"/>
      <w:r w:rsidR="00E24854">
        <w:rPr>
          <w:rFonts w:ascii="Arial" w:hAnsi="Arial" w:cs="Arial"/>
          <w:sz w:val="24"/>
          <w:szCs w:val="24"/>
        </w:rPr>
        <w:t>Νιάημερος</w:t>
      </w:r>
      <w:proofErr w:type="spellEnd"/>
      <w:r w:rsidR="00E24854">
        <w:rPr>
          <w:rFonts w:ascii="Arial" w:hAnsi="Arial" w:cs="Arial"/>
          <w:sz w:val="24"/>
          <w:szCs w:val="24"/>
        </w:rPr>
        <w:t>»</w:t>
      </w:r>
      <w:r w:rsidR="000872A1" w:rsidRPr="000872A1">
        <w:rPr>
          <w:rFonts w:ascii="Arial" w:hAnsi="Arial" w:cs="Arial"/>
          <w:sz w:val="24"/>
          <w:szCs w:val="24"/>
        </w:rPr>
        <w:t xml:space="preserve"> </w:t>
      </w:r>
      <w:r w:rsidR="000872A1">
        <w:rPr>
          <w:rFonts w:ascii="Arial" w:hAnsi="Arial" w:cs="Arial"/>
          <w:sz w:val="24"/>
          <w:szCs w:val="24"/>
        </w:rPr>
        <w:t>Κοζάνης</w:t>
      </w:r>
      <w:r w:rsidRPr="00A37EA9">
        <w:rPr>
          <w:rFonts w:ascii="Arial" w:hAnsi="Arial" w:cs="Arial"/>
          <w:sz w:val="24"/>
          <w:szCs w:val="24"/>
        </w:rPr>
        <w:t xml:space="preserve">, η οποία θα λειτουργήσει από Σάββατο 1 </w:t>
      </w:r>
      <w:r w:rsidR="00FC71B0" w:rsidRPr="00A37EA9">
        <w:rPr>
          <w:rFonts w:ascii="Arial" w:hAnsi="Arial" w:cs="Arial"/>
          <w:sz w:val="24"/>
          <w:szCs w:val="24"/>
        </w:rPr>
        <w:t>Οκτωβρίου</w:t>
      </w:r>
      <w:r w:rsidRPr="00A37EA9">
        <w:rPr>
          <w:rFonts w:ascii="Arial" w:hAnsi="Arial" w:cs="Arial"/>
          <w:sz w:val="24"/>
          <w:szCs w:val="24"/>
        </w:rPr>
        <w:t xml:space="preserve"> έως και Τρίτη 4 Οκτωβρίου 2022, σύμφωνα με την υπ’ </w:t>
      </w:r>
      <w:proofErr w:type="spellStart"/>
      <w:r w:rsidRPr="00A37EA9">
        <w:rPr>
          <w:rFonts w:ascii="Arial" w:hAnsi="Arial" w:cs="Arial"/>
          <w:sz w:val="24"/>
          <w:szCs w:val="24"/>
        </w:rPr>
        <w:t>αριθμ</w:t>
      </w:r>
      <w:proofErr w:type="spellEnd"/>
      <w:r w:rsidRPr="00A37EA9">
        <w:rPr>
          <w:rFonts w:ascii="Arial" w:hAnsi="Arial" w:cs="Arial"/>
          <w:sz w:val="24"/>
          <w:szCs w:val="24"/>
        </w:rPr>
        <w:t xml:space="preserve"> 111/2022 ΑΔΣ Κοζάνης, έχουν </w:t>
      </w:r>
      <w:proofErr w:type="spellStart"/>
      <w:r w:rsidRPr="00A37EA9">
        <w:rPr>
          <w:rFonts w:ascii="Arial" w:hAnsi="Arial" w:cs="Arial"/>
          <w:sz w:val="24"/>
          <w:szCs w:val="24"/>
        </w:rPr>
        <w:t>χωροθετηθεί</w:t>
      </w:r>
      <w:proofErr w:type="spellEnd"/>
      <w:r w:rsidRPr="00A37EA9">
        <w:rPr>
          <w:rFonts w:ascii="Arial" w:hAnsi="Arial" w:cs="Arial"/>
          <w:sz w:val="24"/>
          <w:szCs w:val="24"/>
        </w:rPr>
        <w:t xml:space="preserve"> </w:t>
      </w:r>
      <w:r w:rsidR="00215C36">
        <w:rPr>
          <w:rFonts w:ascii="Arial" w:hAnsi="Arial" w:cs="Arial"/>
          <w:sz w:val="24"/>
          <w:szCs w:val="24"/>
        </w:rPr>
        <w:t>160</w:t>
      </w:r>
      <w:r w:rsidRPr="00A37EA9">
        <w:rPr>
          <w:rFonts w:ascii="Arial" w:hAnsi="Arial" w:cs="Arial"/>
          <w:sz w:val="24"/>
          <w:szCs w:val="24"/>
        </w:rPr>
        <w:t xml:space="preserve"> θέσεις οι οποίες προορίζονται για την έκθεση και πώληση </w:t>
      </w:r>
      <w:r w:rsidR="00FC71B0" w:rsidRPr="00A37EA9">
        <w:rPr>
          <w:rFonts w:ascii="Arial" w:hAnsi="Arial" w:cs="Arial"/>
          <w:sz w:val="24"/>
          <w:szCs w:val="24"/>
        </w:rPr>
        <w:t>προϊόντων</w:t>
      </w:r>
      <w:r w:rsidRPr="00A37EA9">
        <w:rPr>
          <w:rFonts w:ascii="Arial" w:hAnsi="Arial" w:cs="Arial"/>
          <w:sz w:val="24"/>
          <w:szCs w:val="24"/>
        </w:rPr>
        <w:t xml:space="preserve">.  </w:t>
      </w:r>
    </w:p>
    <w:p w:rsidR="00FC71B0" w:rsidRDefault="00F52A89" w:rsidP="00F52A8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Με την απόφαση 147/2022 έχει εγκριθεί και ο κανονισμός λειτουργίας των βραχυχρόνιων αγορών, στον οποίο εμπεριέχονται ο χώρος διενέργειας της, η χρονική διάρκεια της, τα πωλούμενα είδη, ο τρόπος επιλογής και τοποθέτησης των πωλητών, τα καταβαλλόμενα τέλη και ο τρόπος είσπραξης αυτών, καθώς και κάθε άλλο θέμα σχετικό με την ομαλή και απρόσκοπτη λειτουργία της. Ο προαναφερόμενος κανονισμός βρίσκεται </w:t>
      </w:r>
      <w:proofErr w:type="spellStart"/>
      <w:r w:rsidRPr="00A37EA9">
        <w:rPr>
          <w:rFonts w:ascii="Arial" w:hAnsi="Arial" w:cs="Arial"/>
          <w:sz w:val="24"/>
          <w:szCs w:val="24"/>
        </w:rPr>
        <w:t>συννημένος</w:t>
      </w:r>
      <w:proofErr w:type="spellEnd"/>
      <w:r w:rsidRPr="00A37EA9">
        <w:rPr>
          <w:rFonts w:ascii="Arial" w:hAnsi="Arial" w:cs="Arial"/>
          <w:sz w:val="24"/>
          <w:szCs w:val="24"/>
        </w:rPr>
        <w:t xml:space="preserve"> στο παράρτημα της πρόσκλησης.</w:t>
      </w:r>
      <w:r w:rsidR="00A37EA9">
        <w:rPr>
          <w:rFonts w:ascii="Arial" w:hAnsi="Arial" w:cs="Arial"/>
          <w:sz w:val="24"/>
          <w:szCs w:val="24"/>
        </w:rPr>
        <w:t xml:space="preserve"> </w:t>
      </w:r>
    </w:p>
    <w:p w:rsidR="00F52A89" w:rsidRPr="00A37EA9" w:rsidRDefault="00A37EA9" w:rsidP="00F52A8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Ρητά </w:t>
      </w:r>
      <w:r w:rsidR="00FC71B0">
        <w:rPr>
          <w:rFonts w:ascii="Arial" w:hAnsi="Arial" w:cs="Arial"/>
          <w:sz w:val="24"/>
          <w:szCs w:val="24"/>
        </w:rPr>
        <w:t>απαγορεύεται</w:t>
      </w:r>
      <w:r>
        <w:rPr>
          <w:rFonts w:ascii="Arial" w:hAnsi="Arial" w:cs="Arial"/>
          <w:sz w:val="24"/>
          <w:szCs w:val="24"/>
        </w:rPr>
        <w:t xml:space="preserve"> η διάθεση </w:t>
      </w:r>
      <w:proofErr w:type="spellStart"/>
      <w:r>
        <w:rPr>
          <w:rFonts w:ascii="Arial" w:hAnsi="Arial" w:cs="Arial"/>
          <w:sz w:val="24"/>
          <w:szCs w:val="24"/>
        </w:rPr>
        <w:t>απομιμητικών</w:t>
      </w:r>
      <w:proofErr w:type="spellEnd"/>
      <w:r w:rsidR="00215C36">
        <w:rPr>
          <w:rFonts w:ascii="Arial" w:hAnsi="Arial" w:cs="Arial"/>
          <w:sz w:val="24"/>
          <w:szCs w:val="24"/>
        </w:rPr>
        <w:t xml:space="preserve"> </w:t>
      </w:r>
      <w:r w:rsidR="00FC71B0">
        <w:rPr>
          <w:rFonts w:ascii="Arial" w:hAnsi="Arial" w:cs="Arial"/>
          <w:sz w:val="24"/>
          <w:szCs w:val="24"/>
        </w:rPr>
        <w:t>- παραποιημένων προϊόντων (βάσει Ν.3377/05, Ν4712/20)</w:t>
      </w:r>
    </w:p>
    <w:p w:rsidR="00F52A89" w:rsidRPr="00A37EA9" w:rsidRDefault="00F52A89" w:rsidP="00F52A8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Οι τυπικές </w:t>
      </w:r>
      <w:r w:rsidR="00FC71B0" w:rsidRPr="00A37EA9">
        <w:rPr>
          <w:rFonts w:ascii="Arial" w:hAnsi="Arial" w:cs="Arial"/>
          <w:sz w:val="24"/>
          <w:szCs w:val="24"/>
        </w:rPr>
        <w:t>διαστάσεις</w:t>
      </w:r>
      <w:r w:rsidRPr="00A37EA9">
        <w:rPr>
          <w:rFonts w:ascii="Arial" w:hAnsi="Arial" w:cs="Arial"/>
          <w:sz w:val="24"/>
          <w:szCs w:val="24"/>
        </w:rPr>
        <w:t xml:space="preserve"> των θέσεων είναι</w:t>
      </w:r>
      <w:r w:rsidR="00FC71B0">
        <w:rPr>
          <w:rFonts w:ascii="Arial" w:hAnsi="Arial" w:cs="Arial"/>
          <w:sz w:val="24"/>
          <w:szCs w:val="24"/>
        </w:rPr>
        <w:t>:</w:t>
      </w:r>
      <w:r w:rsidRPr="00A37EA9">
        <w:rPr>
          <w:rFonts w:ascii="Arial" w:hAnsi="Arial" w:cs="Arial"/>
          <w:sz w:val="24"/>
          <w:szCs w:val="24"/>
        </w:rPr>
        <w:t xml:space="preserve"> (μήκος Χ πλάτος) 6μ Χ 2,5μ</w:t>
      </w:r>
    </w:p>
    <w:p w:rsidR="00F52A89" w:rsidRPr="00A37EA9" w:rsidRDefault="00F52A89" w:rsidP="00F52A8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Οι θέσεις </w:t>
      </w:r>
      <w:r w:rsidR="00AE1DE9">
        <w:rPr>
          <w:rFonts w:ascii="Arial" w:hAnsi="Arial" w:cs="Arial"/>
          <w:sz w:val="24"/>
          <w:szCs w:val="24"/>
        </w:rPr>
        <w:t xml:space="preserve"> έχουν διαγραμμισθεί </w:t>
      </w:r>
      <w:r w:rsidR="0047793A">
        <w:rPr>
          <w:rFonts w:ascii="Arial" w:hAnsi="Arial" w:cs="Arial"/>
          <w:sz w:val="24"/>
          <w:szCs w:val="24"/>
        </w:rPr>
        <w:t xml:space="preserve">με πράσινο χρώμα, </w:t>
      </w:r>
      <w:r w:rsidR="00AE1DE9">
        <w:rPr>
          <w:rFonts w:ascii="Arial" w:hAnsi="Arial" w:cs="Arial"/>
          <w:sz w:val="24"/>
          <w:szCs w:val="24"/>
        </w:rPr>
        <w:t xml:space="preserve">επί του εδάφους </w:t>
      </w:r>
      <w:r w:rsidR="0047793A">
        <w:rPr>
          <w:rFonts w:ascii="Arial" w:hAnsi="Arial" w:cs="Arial"/>
          <w:sz w:val="24"/>
          <w:szCs w:val="24"/>
        </w:rPr>
        <w:t xml:space="preserve">και </w:t>
      </w:r>
      <w:r w:rsidRPr="00A37EA9">
        <w:rPr>
          <w:rFonts w:ascii="Arial" w:hAnsi="Arial" w:cs="Arial"/>
          <w:sz w:val="24"/>
          <w:szCs w:val="24"/>
        </w:rPr>
        <w:t>ταξινομούνται όπως παρακάτω:</w:t>
      </w:r>
    </w:p>
    <w:p w:rsidR="00F52A89" w:rsidRPr="00A37EA9" w:rsidRDefault="00F52A89" w:rsidP="00F52A8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>Θέσεις ζώνης Α:</w:t>
      </w:r>
      <w:r w:rsidR="00215C36">
        <w:rPr>
          <w:rFonts w:ascii="Arial" w:hAnsi="Arial" w:cs="Arial"/>
          <w:sz w:val="24"/>
          <w:szCs w:val="24"/>
        </w:rPr>
        <w:t xml:space="preserve"> 126</w:t>
      </w:r>
    </w:p>
    <w:p w:rsidR="00F52A89" w:rsidRPr="00A37EA9" w:rsidRDefault="00F52A89" w:rsidP="00F52A8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>Θέσεις Ζώνης Β:</w:t>
      </w:r>
      <w:r w:rsidR="00215C36">
        <w:rPr>
          <w:rFonts w:ascii="Arial" w:hAnsi="Arial" w:cs="Arial"/>
          <w:sz w:val="24"/>
          <w:szCs w:val="24"/>
        </w:rPr>
        <w:t xml:space="preserve"> 18</w:t>
      </w:r>
    </w:p>
    <w:p w:rsidR="00F52A89" w:rsidRPr="00A37EA9" w:rsidRDefault="00F52A89" w:rsidP="00F52A8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>Θέσεις Ζώνης ΣΑ:</w:t>
      </w:r>
      <w:r w:rsidR="00A37EA9" w:rsidRPr="00A37EA9">
        <w:rPr>
          <w:rFonts w:ascii="Arial" w:hAnsi="Arial" w:cs="Arial"/>
          <w:sz w:val="24"/>
          <w:szCs w:val="24"/>
        </w:rPr>
        <w:t xml:space="preserve"> </w:t>
      </w:r>
      <w:r w:rsidR="00215C36">
        <w:rPr>
          <w:rFonts w:ascii="Arial" w:hAnsi="Arial" w:cs="Arial"/>
          <w:sz w:val="24"/>
          <w:szCs w:val="24"/>
        </w:rPr>
        <w:t>4</w:t>
      </w:r>
    </w:p>
    <w:p w:rsidR="00F52A89" w:rsidRPr="00A37EA9" w:rsidRDefault="00F52A89" w:rsidP="00F52A8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>Θέσεις Χαλιών:</w:t>
      </w:r>
      <w:r w:rsidR="00215C36">
        <w:rPr>
          <w:rFonts w:ascii="Arial" w:hAnsi="Arial" w:cs="Arial"/>
          <w:sz w:val="24"/>
          <w:szCs w:val="24"/>
        </w:rPr>
        <w:t xml:space="preserve"> 10</w:t>
      </w:r>
    </w:p>
    <w:p w:rsidR="00F52A89" w:rsidRPr="00A37EA9" w:rsidRDefault="00F52A89" w:rsidP="00F52A8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Θέσεις καντινών: </w:t>
      </w:r>
      <w:r w:rsidR="00A37EA9" w:rsidRPr="00A37EA9">
        <w:rPr>
          <w:rFonts w:ascii="Arial" w:hAnsi="Arial" w:cs="Arial"/>
          <w:sz w:val="24"/>
          <w:szCs w:val="24"/>
        </w:rPr>
        <w:t>2</w:t>
      </w:r>
    </w:p>
    <w:p w:rsidR="002B7365" w:rsidRPr="00A37EA9" w:rsidRDefault="003E1D7F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A37EA9">
        <w:rPr>
          <w:rFonts w:ascii="Arial" w:hAnsi="Arial" w:cs="Arial"/>
          <w:b/>
          <w:sz w:val="24"/>
          <w:szCs w:val="24"/>
        </w:rPr>
        <w:t xml:space="preserve">Μπορούν να συμμετέχουν στην εμποροπανήγυρη σύμφωνα με το άρθρο 37 του Ν.4849/2021: </w:t>
      </w:r>
    </w:p>
    <w:p w:rsidR="002B7365" w:rsidRPr="00A37EA9" w:rsidRDefault="003E1D7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lastRenderedPageBreak/>
        <w:t xml:space="preserve">Α. Σε ποσοστό 75% πωλητές που διαθέτουν όλα τα νόμιμα φορολογικά παραστατικά και δεν είναι αδειούχοι λαϊκών αγορών, πλανόδιου ή στάσιμου εμπορίου, εφόσον διαθέτουν </w:t>
      </w:r>
      <w:r w:rsidRPr="00A37EA9">
        <w:rPr>
          <w:rFonts w:ascii="Arial" w:hAnsi="Arial" w:cs="Arial"/>
          <w:b/>
          <w:sz w:val="24"/>
          <w:szCs w:val="24"/>
        </w:rPr>
        <w:t>βεβαίωση</w:t>
      </w:r>
      <w:r w:rsidRPr="00A37EA9">
        <w:rPr>
          <w:rFonts w:ascii="Arial" w:hAnsi="Arial" w:cs="Arial"/>
          <w:sz w:val="24"/>
          <w:szCs w:val="24"/>
        </w:rPr>
        <w:t xml:space="preserve"> </w:t>
      </w:r>
      <w:r w:rsidRPr="00A37EA9">
        <w:rPr>
          <w:rFonts w:ascii="Arial" w:hAnsi="Arial" w:cs="Arial"/>
          <w:b/>
          <w:sz w:val="24"/>
          <w:szCs w:val="24"/>
        </w:rPr>
        <w:t>δραστηριοποίησης ετήσιας διάρκειας στις βραχυχρόνιες αγορές</w:t>
      </w:r>
      <w:r w:rsidRPr="00A37EA9">
        <w:rPr>
          <w:rFonts w:ascii="Arial" w:hAnsi="Arial" w:cs="Arial"/>
          <w:sz w:val="24"/>
          <w:szCs w:val="24"/>
        </w:rPr>
        <w:t>. Η βεβαίωση αυτή εκδίδεται από το Δήμο μόνιμης κατοικίας του ενδιαφερόμενου σύμφωνα με το άρθρο 10 του Ν. 4849/21</w:t>
      </w:r>
    </w:p>
    <w:p w:rsidR="002B7365" w:rsidRPr="00A37EA9" w:rsidRDefault="003E1D7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Β.  Σε ποσοστό 10%, πωλητές </w:t>
      </w:r>
      <w:r w:rsidRPr="00A37EA9">
        <w:rPr>
          <w:rFonts w:ascii="Arial" w:hAnsi="Arial" w:cs="Arial"/>
          <w:b/>
          <w:sz w:val="24"/>
          <w:szCs w:val="24"/>
        </w:rPr>
        <w:t>αδειούχους λαϊκών αγορών</w:t>
      </w:r>
      <w:r w:rsidRPr="00A37EA9">
        <w:rPr>
          <w:rFonts w:ascii="Arial" w:hAnsi="Arial" w:cs="Arial"/>
          <w:sz w:val="24"/>
          <w:szCs w:val="24"/>
        </w:rPr>
        <w:t xml:space="preserve"> (με άδεια η οποία βρίσκεται </w:t>
      </w:r>
      <w:r w:rsidRPr="00A37EA9">
        <w:rPr>
          <w:rFonts w:ascii="Arial" w:hAnsi="Arial" w:cs="Arial"/>
          <w:b/>
          <w:sz w:val="24"/>
          <w:szCs w:val="24"/>
        </w:rPr>
        <w:t>σε ισχύ</w:t>
      </w:r>
      <w:r w:rsidRPr="00A37EA9">
        <w:rPr>
          <w:rFonts w:ascii="Arial" w:hAnsi="Arial" w:cs="Arial"/>
          <w:sz w:val="24"/>
          <w:szCs w:val="24"/>
        </w:rPr>
        <w:t>)  .</w:t>
      </w:r>
    </w:p>
    <w:p w:rsidR="002B7365" w:rsidRPr="00A37EA9" w:rsidRDefault="003E1D7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Γ. Σε ποσοστό 10%, </w:t>
      </w:r>
      <w:r w:rsidRPr="00A37EA9">
        <w:rPr>
          <w:rFonts w:ascii="Arial" w:hAnsi="Arial" w:cs="Arial"/>
          <w:b/>
          <w:sz w:val="24"/>
          <w:szCs w:val="24"/>
        </w:rPr>
        <w:t>αδειούχους πλανόδιου ή στάσιμου εμπορίου</w:t>
      </w:r>
      <w:r w:rsidRPr="00A37EA9">
        <w:rPr>
          <w:rFonts w:ascii="Arial" w:hAnsi="Arial" w:cs="Arial"/>
          <w:sz w:val="24"/>
          <w:szCs w:val="24"/>
        </w:rPr>
        <w:t xml:space="preserve"> (με άδεια η οποία βρίσκεται σε</w:t>
      </w:r>
      <w:r w:rsidRPr="00A37EA9">
        <w:rPr>
          <w:rFonts w:ascii="Arial" w:hAnsi="Arial" w:cs="Arial"/>
          <w:b/>
          <w:sz w:val="24"/>
          <w:szCs w:val="24"/>
        </w:rPr>
        <w:t xml:space="preserve"> </w:t>
      </w:r>
      <w:r w:rsidRPr="00A37EA9">
        <w:rPr>
          <w:rFonts w:ascii="Arial" w:hAnsi="Arial" w:cs="Arial"/>
          <w:sz w:val="24"/>
          <w:szCs w:val="24"/>
        </w:rPr>
        <w:t>ισχύ) με αντικείμενο πώλησης από τα επιτρεπόμενα προϊόντα,</w:t>
      </w:r>
    </w:p>
    <w:p w:rsidR="002B7365" w:rsidRPr="00A37EA9" w:rsidRDefault="003E1D7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Δ. Σε ποσοστό 5%, σε κατόχους άδειας </w:t>
      </w:r>
      <w:r w:rsidRPr="00A37EA9">
        <w:rPr>
          <w:rFonts w:ascii="Arial" w:hAnsi="Arial" w:cs="Arial"/>
          <w:b/>
          <w:sz w:val="24"/>
          <w:szCs w:val="24"/>
        </w:rPr>
        <w:t>χειροτέχνη - καλλιτέχνη</w:t>
      </w:r>
    </w:p>
    <w:p w:rsidR="00B77B13" w:rsidRDefault="00B77B1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B7365" w:rsidRPr="00A37EA9" w:rsidRDefault="003E1D7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Οι ενδιαφερόμενοι πρέπει υποβάλλουν επί ποινή αποκλεισμού </w:t>
      </w:r>
    </w:p>
    <w:p w:rsidR="002B7365" w:rsidRPr="00A37EA9" w:rsidRDefault="003E1D7F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A37EA9">
        <w:rPr>
          <w:rFonts w:ascii="Arial" w:hAnsi="Arial" w:cs="Arial"/>
          <w:b/>
          <w:sz w:val="24"/>
          <w:szCs w:val="24"/>
        </w:rPr>
        <w:t xml:space="preserve"> α. αίτηση</w:t>
      </w:r>
      <w:r w:rsidRPr="00A37EA9">
        <w:rPr>
          <w:rFonts w:ascii="Arial" w:hAnsi="Arial" w:cs="Arial"/>
          <w:sz w:val="24"/>
          <w:szCs w:val="24"/>
        </w:rPr>
        <w:t>, υπόδειγμα της οποίας βρίσκεται στο παράρτημα, στην οποία θα αναγράφεται απαραιτήτως το είδος της θέσης (καντινών, ή χαλιών, ή γενικών</w:t>
      </w:r>
      <w:r w:rsidR="00F52A89" w:rsidRPr="00A37EA9">
        <w:rPr>
          <w:rFonts w:ascii="Arial" w:hAnsi="Arial" w:cs="Arial"/>
          <w:sz w:val="24"/>
          <w:szCs w:val="24"/>
        </w:rPr>
        <w:t xml:space="preserve"> Α-Β- ΣΑ</w:t>
      </w:r>
      <w:r w:rsidRPr="00A37EA9">
        <w:rPr>
          <w:rFonts w:ascii="Arial" w:hAnsi="Arial" w:cs="Arial"/>
          <w:sz w:val="24"/>
          <w:szCs w:val="24"/>
        </w:rPr>
        <w:t>) της εμποροπανήγυρης που επιθυμούν να λάβουν</w:t>
      </w:r>
      <w:r w:rsidRPr="00A37EA9">
        <w:rPr>
          <w:rFonts w:ascii="Arial" w:hAnsi="Arial" w:cs="Arial"/>
          <w:b/>
          <w:sz w:val="24"/>
          <w:szCs w:val="24"/>
        </w:rPr>
        <w:t>.</w:t>
      </w:r>
    </w:p>
    <w:p w:rsidR="002B7365" w:rsidRPr="00A37EA9" w:rsidRDefault="003E1D7F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A37EA9">
        <w:rPr>
          <w:rFonts w:ascii="Arial" w:hAnsi="Arial" w:cs="Arial"/>
          <w:b/>
          <w:sz w:val="24"/>
          <w:szCs w:val="24"/>
        </w:rPr>
        <w:t>β. φωτοαντίγραφο της άδειας τους, με εμφανή τα στοιχεία του αδειούχου και της θεώρησης.</w:t>
      </w:r>
    </w:p>
    <w:p w:rsidR="002B7365" w:rsidRPr="00A37EA9" w:rsidRDefault="003E1D7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 </w:t>
      </w:r>
      <w:r w:rsidRPr="00A37EA9">
        <w:rPr>
          <w:rFonts w:ascii="Arial" w:hAnsi="Arial" w:cs="Arial"/>
          <w:b/>
          <w:sz w:val="24"/>
          <w:szCs w:val="24"/>
        </w:rPr>
        <w:t>γ. Υπεύθυνη δήλωση</w:t>
      </w:r>
      <w:r w:rsidRPr="00A37EA9">
        <w:rPr>
          <w:rFonts w:ascii="Arial" w:hAnsi="Arial" w:cs="Arial"/>
          <w:sz w:val="24"/>
          <w:szCs w:val="24"/>
        </w:rPr>
        <w:t xml:space="preserve"> (επισυνάπτεται στο παράρτημα)  </w:t>
      </w:r>
    </w:p>
    <w:p w:rsidR="00B77B13" w:rsidRDefault="00B77B1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B7365" w:rsidRPr="00A37EA9" w:rsidRDefault="003E1D7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 Σε περίπτωση ελλιπών δικαιολογητικών η αίτηση θα απορρίπτεται  αυτόματα.</w:t>
      </w:r>
    </w:p>
    <w:p w:rsidR="002B7365" w:rsidRPr="00A37EA9" w:rsidRDefault="003E1D7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Οι αιτήσεις μπορούν να γίνουν έως </w:t>
      </w:r>
      <w:r w:rsidR="007A371F">
        <w:rPr>
          <w:rFonts w:ascii="Arial" w:hAnsi="Arial" w:cs="Arial"/>
          <w:sz w:val="24"/>
          <w:szCs w:val="24"/>
        </w:rPr>
        <w:t>τις</w:t>
      </w:r>
      <w:r w:rsidRPr="00A37EA9">
        <w:rPr>
          <w:rFonts w:ascii="Arial" w:hAnsi="Arial" w:cs="Arial"/>
          <w:sz w:val="24"/>
          <w:szCs w:val="24"/>
        </w:rPr>
        <w:t xml:space="preserve"> </w:t>
      </w:r>
      <w:r w:rsidR="00F52A89" w:rsidRPr="00B77B13">
        <w:rPr>
          <w:rFonts w:ascii="Arial" w:hAnsi="Arial" w:cs="Arial"/>
          <w:b/>
          <w:sz w:val="24"/>
          <w:szCs w:val="24"/>
        </w:rPr>
        <w:t>1</w:t>
      </w:r>
      <w:r w:rsidR="007A371F">
        <w:rPr>
          <w:rFonts w:ascii="Arial" w:hAnsi="Arial" w:cs="Arial"/>
          <w:b/>
          <w:sz w:val="24"/>
          <w:szCs w:val="24"/>
        </w:rPr>
        <w:t>3</w:t>
      </w:r>
      <w:r w:rsidRPr="00B77B13">
        <w:rPr>
          <w:rFonts w:ascii="Arial" w:hAnsi="Arial" w:cs="Arial"/>
          <w:b/>
          <w:sz w:val="24"/>
          <w:szCs w:val="24"/>
        </w:rPr>
        <w:t xml:space="preserve">  Σεπτεμβρίου 2022</w:t>
      </w:r>
      <w:r w:rsidRPr="00A37EA9">
        <w:rPr>
          <w:rFonts w:ascii="Arial" w:hAnsi="Arial" w:cs="Arial"/>
          <w:sz w:val="24"/>
          <w:szCs w:val="24"/>
        </w:rPr>
        <w:t>,  μόνο ηλεκτρονικά</w:t>
      </w:r>
    </w:p>
    <w:p w:rsidR="002B7365" w:rsidRPr="00A37EA9" w:rsidRDefault="003E1D7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7A371F">
        <w:rPr>
          <w:rFonts w:ascii="Arial" w:hAnsi="Arial" w:cs="Arial"/>
          <w:sz w:val="24"/>
          <w:szCs w:val="24"/>
        </w:rPr>
        <w:t xml:space="preserve"> </w:t>
      </w:r>
      <w:r w:rsidRPr="00A37EA9">
        <w:rPr>
          <w:rFonts w:ascii="Arial" w:hAnsi="Arial" w:cs="Arial"/>
          <w:sz w:val="24"/>
          <w:szCs w:val="24"/>
        </w:rPr>
        <w:t>στο</w:t>
      </w:r>
      <w:r w:rsidRPr="00A37EA9">
        <w:rPr>
          <w:rFonts w:ascii="Arial" w:hAnsi="Arial" w:cs="Arial"/>
          <w:sz w:val="24"/>
          <w:szCs w:val="24"/>
          <w:lang w:val="en-US"/>
        </w:rPr>
        <w:t xml:space="preserve"> e-mail: </w:t>
      </w:r>
      <w:r w:rsidRPr="00A37EA9">
        <w:rPr>
          <w:rStyle w:val="-"/>
          <w:rFonts w:ascii="Arial" w:hAnsi="Arial" w:cs="Arial"/>
          <w:sz w:val="24"/>
          <w:szCs w:val="24"/>
          <w:lang w:val="en-US"/>
        </w:rPr>
        <w:t>emporo</w:t>
      </w:r>
      <w:hyperlink r:id="rId8" w:history="1">
        <w:r w:rsidRPr="00A37EA9">
          <w:rPr>
            <w:rStyle w:val="-"/>
            <w:rFonts w:ascii="Arial" w:hAnsi="Arial" w:cs="Arial"/>
            <w:sz w:val="24"/>
            <w:szCs w:val="24"/>
            <w:lang w:val="en-US"/>
          </w:rPr>
          <w:t>panigiri@kozanh.gr</w:t>
        </w:r>
      </w:hyperlink>
      <w:r w:rsidRPr="00A37EA9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B7365" w:rsidRPr="00A37EA9" w:rsidRDefault="003E1D7F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>Η αυτοπρόσωπη παρουσία δεν είναι αποδεκτή.</w:t>
      </w:r>
    </w:p>
    <w:p w:rsidR="002B7365" w:rsidRPr="00A37EA9" w:rsidRDefault="003E1D7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>Με το πέρας της προθεσμίας, ο Δήμος θα ανακοινώσει τους εκθέτες που υπέβαλλαν αίτηση και γίνονται δεκτοί.</w:t>
      </w:r>
    </w:p>
    <w:p w:rsidR="002B7365" w:rsidRPr="00A37EA9" w:rsidRDefault="003E1D7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>Κατόπιν με το πέρας των διαδικασιών απόδοσης θέσης, θα κληθούν οι ενδιαφερόμενοι να καταβάλλουν τα αναλογούντα τέλη.</w:t>
      </w:r>
    </w:p>
    <w:p w:rsidR="002B7365" w:rsidRPr="00A37EA9" w:rsidRDefault="003E1D7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Τα τέλη έχουν καθορισθεί με την </w:t>
      </w:r>
      <w:proofErr w:type="spellStart"/>
      <w:r w:rsidRPr="00A37EA9">
        <w:rPr>
          <w:rFonts w:ascii="Arial" w:hAnsi="Arial" w:cs="Arial"/>
          <w:sz w:val="24"/>
          <w:szCs w:val="24"/>
        </w:rPr>
        <w:t>αριθμ</w:t>
      </w:r>
      <w:proofErr w:type="spellEnd"/>
      <w:r w:rsidRPr="00A37EA9">
        <w:rPr>
          <w:rFonts w:ascii="Arial" w:hAnsi="Arial" w:cs="Arial"/>
          <w:sz w:val="24"/>
          <w:szCs w:val="24"/>
        </w:rPr>
        <w:t>. 125/2022 απόφαση Δημοτικού Συμβουλίου και είναι:</w:t>
      </w:r>
    </w:p>
    <w:p w:rsidR="00A37EA9" w:rsidRPr="00A37EA9" w:rsidRDefault="00A37EA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8260" w:type="dxa"/>
        <w:tblInd w:w="846" w:type="dxa"/>
        <w:tblLook w:val="04A0" w:firstRow="1" w:lastRow="0" w:firstColumn="1" w:lastColumn="0" w:noHBand="0" w:noVBand="1"/>
      </w:tblPr>
      <w:tblGrid>
        <w:gridCol w:w="5386"/>
        <w:gridCol w:w="2874"/>
      </w:tblGrid>
      <w:tr w:rsidR="002B7365" w:rsidRPr="00A37EA9" w:rsidTr="00A37EA9">
        <w:trPr>
          <w:trHeight w:val="120"/>
        </w:trPr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365" w:rsidRPr="00A37EA9" w:rsidRDefault="003E1D7F">
            <w:pPr>
              <w:pStyle w:val="Default"/>
              <w:rPr>
                <w:rFonts w:asciiTheme="majorHAnsi" w:hAnsiTheme="majorHAnsi" w:cstheme="majorHAnsi"/>
              </w:rPr>
            </w:pPr>
            <w:r w:rsidRPr="00A37EA9">
              <w:rPr>
                <w:rFonts w:asciiTheme="majorHAnsi" w:hAnsiTheme="majorHAnsi" w:cstheme="majorHAnsi"/>
              </w:rPr>
              <w:t xml:space="preserve">Ζώνη Α (για κάθε μέτρο μήκους </w:t>
            </w:r>
            <w:proofErr w:type="spellStart"/>
            <w:r w:rsidRPr="00A37EA9">
              <w:rPr>
                <w:rFonts w:asciiTheme="majorHAnsi" w:hAnsiTheme="majorHAnsi" w:cstheme="majorHAnsi"/>
              </w:rPr>
              <w:t>εκθετήριου</w:t>
            </w:r>
            <w:proofErr w:type="spellEnd"/>
            <w:r w:rsidRPr="00A37EA9">
              <w:rPr>
                <w:rFonts w:asciiTheme="majorHAnsi" w:hAnsiTheme="majorHAnsi" w:cstheme="majorHAnsi"/>
              </w:rPr>
              <w:t xml:space="preserve"> πάγκου) σε: </w:t>
            </w:r>
          </w:p>
          <w:p w:rsidR="00A37EA9" w:rsidRPr="00A37EA9" w:rsidRDefault="00A37EA9">
            <w:pPr>
              <w:pStyle w:val="Default"/>
              <w:rPr>
                <w:rFonts w:asciiTheme="majorHAnsi" w:hAnsiTheme="majorHAnsi" w:cstheme="majorHAnsi"/>
              </w:rPr>
            </w:pPr>
          </w:p>
        </w:tc>
        <w:tc>
          <w:tcPr>
            <w:tcW w:w="28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365" w:rsidRPr="00A37EA9" w:rsidRDefault="003E1D7F">
            <w:pPr>
              <w:pStyle w:val="Default"/>
              <w:rPr>
                <w:rFonts w:asciiTheme="majorHAnsi" w:hAnsiTheme="majorHAnsi" w:cstheme="majorHAnsi"/>
              </w:rPr>
            </w:pPr>
            <w:r w:rsidRPr="00A37EA9">
              <w:rPr>
                <w:rFonts w:asciiTheme="majorHAnsi" w:hAnsiTheme="majorHAnsi" w:cstheme="majorHAnsi"/>
              </w:rPr>
              <w:t>100,00 €/</w:t>
            </w:r>
            <w:proofErr w:type="spellStart"/>
            <w:r w:rsidRPr="00A37EA9">
              <w:rPr>
                <w:rFonts w:asciiTheme="majorHAnsi" w:hAnsiTheme="majorHAnsi" w:cstheme="majorHAnsi"/>
              </w:rPr>
              <w:t>μμ</w:t>
            </w:r>
            <w:proofErr w:type="spellEnd"/>
            <w:r w:rsidRPr="00A37EA9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2B7365" w:rsidRPr="00A37EA9" w:rsidTr="00A37EA9">
        <w:trPr>
          <w:trHeight w:val="120"/>
        </w:trPr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A9" w:rsidRPr="00A37EA9" w:rsidRDefault="003E1D7F">
            <w:pPr>
              <w:pStyle w:val="Default"/>
              <w:rPr>
                <w:rFonts w:asciiTheme="majorHAnsi" w:hAnsiTheme="majorHAnsi" w:cstheme="majorHAnsi"/>
              </w:rPr>
            </w:pPr>
            <w:r w:rsidRPr="00A37EA9">
              <w:rPr>
                <w:rFonts w:asciiTheme="majorHAnsi" w:hAnsiTheme="majorHAnsi" w:cstheme="majorHAnsi"/>
              </w:rPr>
              <w:t xml:space="preserve">Ζώνη ΣΑ (για κάθε μέτρο μήκους </w:t>
            </w:r>
            <w:proofErr w:type="spellStart"/>
            <w:r w:rsidRPr="00A37EA9">
              <w:rPr>
                <w:rFonts w:asciiTheme="majorHAnsi" w:hAnsiTheme="majorHAnsi" w:cstheme="majorHAnsi"/>
              </w:rPr>
              <w:t>εκθετήριου</w:t>
            </w:r>
            <w:proofErr w:type="spellEnd"/>
            <w:r w:rsidRPr="00A37EA9">
              <w:rPr>
                <w:rFonts w:asciiTheme="majorHAnsi" w:hAnsiTheme="majorHAnsi" w:cstheme="majorHAnsi"/>
              </w:rPr>
              <w:t xml:space="preserve"> πάγκου)</w:t>
            </w:r>
            <w:r w:rsidR="00F52A89" w:rsidRPr="00A37EA9">
              <w:rPr>
                <w:rFonts w:asciiTheme="majorHAnsi" w:hAnsiTheme="majorHAnsi" w:cstheme="majorHAnsi"/>
              </w:rPr>
              <w:t xml:space="preserve"> για κάθε όψη,</w:t>
            </w:r>
            <w:r w:rsidRPr="00A37EA9">
              <w:rPr>
                <w:rFonts w:asciiTheme="majorHAnsi" w:hAnsiTheme="majorHAnsi" w:cstheme="majorHAnsi"/>
              </w:rPr>
              <w:t xml:space="preserve"> σε:</w:t>
            </w:r>
          </w:p>
          <w:p w:rsidR="002B7365" w:rsidRPr="00A37EA9" w:rsidRDefault="003E1D7F">
            <w:pPr>
              <w:pStyle w:val="Default"/>
              <w:rPr>
                <w:rFonts w:asciiTheme="majorHAnsi" w:hAnsiTheme="majorHAnsi" w:cstheme="majorHAnsi"/>
              </w:rPr>
            </w:pPr>
            <w:r w:rsidRPr="00A37EA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8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365" w:rsidRPr="00A37EA9" w:rsidRDefault="003E1D7F">
            <w:pPr>
              <w:pStyle w:val="Default"/>
              <w:rPr>
                <w:rFonts w:asciiTheme="majorHAnsi" w:hAnsiTheme="majorHAnsi" w:cstheme="majorHAnsi"/>
              </w:rPr>
            </w:pPr>
            <w:r w:rsidRPr="00A37EA9">
              <w:rPr>
                <w:rFonts w:asciiTheme="majorHAnsi" w:hAnsiTheme="majorHAnsi" w:cstheme="majorHAnsi"/>
              </w:rPr>
              <w:t>80,00 €/</w:t>
            </w:r>
            <w:proofErr w:type="spellStart"/>
            <w:r w:rsidRPr="00A37EA9">
              <w:rPr>
                <w:rFonts w:asciiTheme="majorHAnsi" w:hAnsiTheme="majorHAnsi" w:cstheme="majorHAnsi"/>
              </w:rPr>
              <w:t>μμ</w:t>
            </w:r>
            <w:proofErr w:type="spellEnd"/>
            <w:r w:rsidRPr="00A37EA9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2B7365" w:rsidRPr="00A37EA9" w:rsidTr="00A37EA9">
        <w:trPr>
          <w:trHeight w:val="274"/>
        </w:trPr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A9" w:rsidRPr="00A37EA9" w:rsidRDefault="00F52A89">
            <w:pPr>
              <w:pStyle w:val="Default"/>
              <w:rPr>
                <w:rFonts w:asciiTheme="majorHAnsi" w:hAnsiTheme="majorHAnsi" w:cstheme="majorHAnsi"/>
              </w:rPr>
            </w:pPr>
            <w:r w:rsidRPr="00A37EA9">
              <w:rPr>
                <w:rFonts w:asciiTheme="majorHAnsi" w:hAnsiTheme="majorHAnsi" w:cstheme="majorHAnsi"/>
              </w:rPr>
              <w:t>Ζώνη Β – Χ</w:t>
            </w:r>
          </w:p>
          <w:p w:rsidR="002B7365" w:rsidRPr="00A37EA9" w:rsidRDefault="00F52A89">
            <w:pPr>
              <w:pStyle w:val="Default"/>
              <w:rPr>
                <w:rFonts w:asciiTheme="majorHAnsi" w:hAnsiTheme="majorHAnsi" w:cstheme="majorHAnsi"/>
              </w:rPr>
            </w:pPr>
            <w:r w:rsidRPr="00A37EA9">
              <w:rPr>
                <w:rFonts w:asciiTheme="majorHAnsi" w:hAnsiTheme="majorHAnsi" w:cstheme="majorHAnsi"/>
              </w:rPr>
              <w:t xml:space="preserve"> </w:t>
            </w:r>
            <w:r w:rsidR="003E1D7F" w:rsidRPr="00A37EA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8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365" w:rsidRPr="00A37EA9" w:rsidRDefault="003E1D7F">
            <w:pPr>
              <w:pStyle w:val="Default"/>
              <w:rPr>
                <w:rFonts w:asciiTheme="majorHAnsi" w:hAnsiTheme="majorHAnsi" w:cstheme="majorHAnsi"/>
              </w:rPr>
            </w:pPr>
            <w:r w:rsidRPr="00A37EA9">
              <w:rPr>
                <w:rFonts w:asciiTheme="majorHAnsi" w:hAnsiTheme="majorHAnsi" w:cstheme="majorHAnsi"/>
              </w:rPr>
              <w:t>33,00 €/</w:t>
            </w:r>
            <w:proofErr w:type="spellStart"/>
            <w:r w:rsidRPr="00A37EA9">
              <w:rPr>
                <w:rFonts w:asciiTheme="majorHAnsi" w:hAnsiTheme="majorHAnsi" w:cstheme="majorHAnsi"/>
              </w:rPr>
              <w:t>μμ</w:t>
            </w:r>
            <w:proofErr w:type="spellEnd"/>
            <w:r w:rsidRPr="00A37EA9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F52A89" w:rsidRPr="00A37EA9" w:rsidTr="00A37EA9">
        <w:trPr>
          <w:trHeight w:val="274"/>
        </w:trPr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9" w:rsidRPr="00A37EA9" w:rsidRDefault="00F52A89">
            <w:pPr>
              <w:pStyle w:val="Default"/>
              <w:rPr>
                <w:rFonts w:asciiTheme="majorHAnsi" w:hAnsiTheme="majorHAnsi" w:cstheme="majorHAnsi"/>
              </w:rPr>
            </w:pPr>
            <w:r w:rsidRPr="00A37EA9">
              <w:rPr>
                <w:rFonts w:asciiTheme="majorHAnsi" w:hAnsiTheme="majorHAnsi" w:cstheme="majorHAnsi"/>
              </w:rPr>
              <w:lastRenderedPageBreak/>
              <w:t xml:space="preserve">Θέση </w:t>
            </w:r>
            <w:proofErr w:type="spellStart"/>
            <w:r w:rsidRPr="00A37EA9">
              <w:rPr>
                <w:rFonts w:asciiTheme="majorHAnsi" w:hAnsiTheme="majorHAnsi" w:cstheme="majorHAnsi"/>
              </w:rPr>
              <w:t>καντίν</w:t>
            </w:r>
            <w:r w:rsidR="00215C36">
              <w:rPr>
                <w:rFonts w:asciiTheme="majorHAnsi" w:hAnsiTheme="majorHAnsi" w:cstheme="majorHAnsi"/>
              </w:rPr>
              <w:t>ων</w:t>
            </w:r>
            <w:proofErr w:type="spellEnd"/>
          </w:p>
        </w:tc>
        <w:tc>
          <w:tcPr>
            <w:tcW w:w="28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9" w:rsidRPr="00A37EA9" w:rsidRDefault="00F52A89">
            <w:pPr>
              <w:pStyle w:val="Default"/>
              <w:rPr>
                <w:rFonts w:asciiTheme="majorHAnsi" w:hAnsiTheme="majorHAnsi" w:cstheme="majorHAnsi"/>
              </w:rPr>
            </w:pPr>
            <w:r w:rsidRPr="00A37EA9">
              <w:rPr>
                <w:rFonts w:asciiTheme="majorHAnsi" w:hAnsiTheme="majorHAnsi" w:cstheme="majorHAnsi"/>
              </w:rPr>
              <w:t>250ευρώ</w:t>
            </w:r>
          </w:p>
        </w:tc>
      </w:tr>
    </w:tbl>
    <w:p w:rsidR="002B7365" w:rsidRPr="00A37EA9" w:rsidRDefault="002B73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52A89" w:rsidRPr="00A37EA9" w:rsidRDefault="00F52A89" w:rsidP="00F52A8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>Τονίζουμε ότι θα πραγματοποιηθεί έλεγχος για την ύπαρξη τυχόν οφειλών στο Δήμο Κοζάνης. Σύμφωνα με το άρθρο 13 του κανονισμού η ύπαρξη βεβαιωμένων οφειλών αποτελεί λόγο απόρριψης της συμμετοχής.</w:t>
      </w:r>
    </w:p>
    <w:p w:rsidR="00A37EA9" w:rsidRDefault="00A37EA9" w:rsidP="00A37EA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>Η τοποθέτηση των εκθετών θα γίνει με βάση τα προβλεπόμενα στον κανονισμό (άρθρο 5)</w:t>
      </w:r>
      <w:r w:rsidR="007A371F">
        <w:rPr>
          <w:rFonts w:ascii="Arial" w:hAnsi="Arial" w:cs="Arial"/>
          <w:sz w:val="24"/>
          <w:szCs w:val="24"/>
        </w:rPr>
        <w:t xml:space="preserve">. </w:t>
      </w:r>
      <w:r w:rsidRPr="00A37EA9">
        <w:rPr>
          <w:rFonts w:ascii="Arial" w:hAnsi="Arial" w:cs="Arial"/>
          <w:sz w:val="24"/>
          <w:szCs w:val="24"/>
        </w:rPr>
        <w:t xml:space="preserve"> </w:t>
      </w:r>
      <w:r w:rsidR="007A371F">
        <w:rPr>
          <w:rFonts w:ascii="Arial" w:hAnsi="Arial" w:cs="Arial"/>
          <w:sz w:val="24"/>
          <w:szCs w:val="24"/>
        </w:rPr>
        <w:t>Ο</w:t>
      </w:r>
      <w:r w:rsidRPr="00A37EA9">
        <w:rPr>
          <w:rFonts w:ascii="Arial" w:hAnsi="Arial" w:cs="Arial"/>
          <w:sz w:val="24"/>
          <w:szCs w:val="24"/>
        </w:rPr>
        <w:t>ι επιλεγέντες</w:t>
      </w:r>
      <w:r w:rsidR="007A371F">
        <w:rPr>
          <w:rFonts w:ascii="Arial" w:hAnsi="Arial" w:cs="Arial"/>
          <w:sz w:val="24"/>
          <w:szCs w:val="24"/>
        </w:rPr>
        <w:t xml:space="preserve"> θα ανακοινωθούν με νεότερη ανάρτηση και </w:t>
      </w:r>
      <w:r w:rsidRPr="00A37EA9">
        <w:rPr>
          <w:rFonts w:ascii="Arial" w:hAnsi="Arial" w:cs="Arial"/>
          <w:sz w:val="24"/>
          <w:szCs w:val="24"/>
        </w:rPr>
        <w:t xml:space="preserve">θα καταβάλλουν τα τέλη που τους αναλογούν στο ταμείο του Δήμου, ή με κατάθεση σε λογαριασμό Τραπέζης που διατηρεί ο Δήμος Κοζάνης, προκειμένου για την έκδοση έγκρισης συμμετοχής στην εμποροπανήγυρη. </w:t>
      </w:r>
    </w:p>
    <w:p w:rsidR="00A37EA9" w:rsidRPr="00A37EA9" w:rsidRDefault="00A37EA9" w:rsidP="00A37EA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Η καταβολή των τελών θα γίνει </w:t>
      </w:r>
      <w:r w:rsidR="00B77B13" w:rsidRPr="00A37EA9">
        <w:rPr>
          <w:rFonts w:ascii="Arial" w:hAnsi="Arial" w:cs="Arial"/>
          <w:sz w:val="24"/>
          <w:szCs w:val="24"/>
        </w:rPr>
        <w:t>έως</w:t>
      </w:r>
      <w:r w:rsidRPr="00A37EA9">
        <w:rPr>
          <w:rFonts w:ascii="Arial" w:hAnsi="Arial" w:cs="Arial"/>
          <w:sz w:val="24"/>
          <w:szCs w:val="24"/>
        </w:rPr>
        <w:t xml:space="preserve"> και τις </w:t>
      </w:r>
      <w:r w:rsidR="007A371F">
        <w:rPr>
          <w:rFonts w:ascii="Arial" w:hAnsi="Arial" w:cs="Arial"/>
          <w:b/>
          <w:sz w:val="24"/>
          <w:szCs w:val="24"/>
        </w:rPr>
        <w:t>19</w:t>
      </w:r>
      <w:r w:rsidRPr="00A37EA9">
        <w:rPr>
          <w:rFonts w:ascii="Arial" w:hAnsi="Arial" w:cs="Arial"/>
          <w:b/>
          <w:sz w:val="24"/>
          <w:szCs w:val="24"/>
        </w:rPr>
        <w:t xml:space="preserve"> Σεπτεμβρίου</w:t>
      </w:r>
      <w:r w:rsidRPr="00A37EA9">
        <w:rPr>
          <w:rFonts w:ascii="Arial" w:hAnsi="Arial" w:cs="Arial"/>
          <w:sz w:val="24"/>
          <w:szCs w:val="24"/>
        </w:rPr>
        <w:t>. Διαφορετικά οι θέσεις θα θεωρηθούν ως αδιάθετες και θα διατεθούν σε επιλαχόντες ή με τυχόν συμπληρωματική μεταγενέστερη πρόσκληση.</w:t>
      </w:r>
    </w:p>
    <w:p w:rsidR="00A37EA9" w:rsidRPr="00A37EA9" w:rsidRDefault="00A37EA9" w:rsidP="00A37EA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Υπογραμμίζουμε ότι κατά την κατάθεση οι ενδιαφερόμενοι πρέπει να αναγράφουν Ονοματεπώνυμο, ΑΦΜ, </w:t>
      </w:r>
      <w:r>
        <w:rPr>
          <w:rFonts w:ascii="Arial" w:hAnsi="Arial" w:cs="Arial"/>
          <w:sz w:val="24"/>
          <w:szCs w:val="24"/>
        </w:rPr>
        <w:t>Νιάημερος</w:t>
      </w:r>
      <w:r w:rsidRPr="00A37EA9">
        <w:rPr>
          <w:rFonts w:ascii="Arial" w:hAnsi="Arial" w:cs="Arial"/>
          <w:sz w:val="24"/>
          <w:szCs w:val="24"/>
        </w:rPr>
        <w:t>.</w:t>
      </w:r>
    </w:p>
    <w:p w:rsidR="00A37EA9" w:rsidRPr="00A37EA9" w:rsidRDefault="00A37EA9" w:rsidP="00A37EA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7EA9">
        <w:rPr>
          <w:rFonts w:ascii="Arial" w:hAnsi="Arial" w:cs="Arial"/>
          <w:sz w:val="24"/>
          <w:szCs w:val="24"/>
        </w:rPr>
        <w:t xml:space="preserve">Οι συμμετέχοντες θα καταλαμβάνουν τις θέσεις όπως ακριβώς απεικονίζονται στο </w:t>
      </w:r>
      <w:r w:rsidR="005A2811" w:rsidRPr="00A37EA9">
        <w:rPr>
          <w:rFonts w:ascii="Arial" w:hAnsi="Arial" w:cs="Arial"/>
          <w:sz w:val="24"/>
          <w:szCs w:val="24"/>
        </w:rPr>
        <w:t>συνημμένο</w:t>
      </w:r>
      <w:r w:rsidRPr="00A37EA9">
        <w:rPr>
          <w:rFonts w:ascii="Arial" w:hAnsi="Arial" w:cs="Arial"/>
          <w:sz w:val="24"/>
          <w:szCs w:val="24"/>
        </w:rPr>
        <w:t xml:space="preserve"> τοπογραφικό διάγραμμα</w:t>
      </w:r>
      <w:r w:rsidR="0005244B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A37EA9" w:rsidRPr="004469CC" w:rsidRDefault="004469CC" w:rsidP="00A37EA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παρούσα αναρτάται στην ιστοσελίδα του Δήμου Κοζάνης καθώς και στο ολοκληρωμένο πληροφοριακό σύστημα </w:t>
      </w:r>
      <w:r>
        <w:rPr>
          <w:rFonts w:ascii="Arial" w:hAnsi="Arial" w:cs="Arial"/>
          <w:sz w:val="24"/>
          <w:szCs w:val="24"/>
          <w:lang w:val="en-US"/>
        </w:rPr>
        <w:t>Open</w:t>
      </w:r>
      <w:r w:rsidRPr="004469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Market</w:t>
      </w:r>
      <w:r>
        <w:rPr>
          <w:rFonts w:ascii="Arial" w:hAnsi="Arial" w:cs="Arial"/>
          <w:sz w:val="24"/>
          <w:szCs w:val="24"/>
        </w:rPr>
        <w:t xml:space="preserve"> του Υπουργείου Ανάπτυξης και Επενδύσεων.</w:t>
      </w:r>
    </w:p>
    <w:p w:rsidR="00A37EA9" w:rsidRPr="00790B97" w:rsidRDefault="00A37EA9" w:rsidP="00F52A8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F52A89" w:rsidRDefault="00F52A8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2B7365" w:rsidRDefault="003E1D7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B7365" w:rsidRDefault="003E1D7F">
      <w:pPr>
        <w:spacing w:line="360" w:lineRule="auto"/>
        <w:ind w:firstLine="720"/>
        <w:jc w:val="both"/>
      </w:pPr>
      <w:r>
        <w:rPr>
          <w:rFonts w:ascii="Arial" w:hAnsi="Arial" w:cs="Arial"/>
          <w:sz w:val="22"/>
          <w:szCs w:val="22"/>
        </w:rPr>
        <w:t>.</w:t>
      </w:r>
      <w:r>
        <w:t xml:space="preserve"> </w:t>
      </w:r>
    </w:p>
    <w:p w:rsidR="002B7365" w:rsidRDefault="002B736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2B7365" w:rsidRDefault="002B736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2B7365" w:rsidRDefault="003E1D7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Ο Διευθυντής</w:t>
      </w:r>
    </w:p>
    <w:p w:rsidR="002B7365" w:rsidRDefault="002B736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2B7365" w:rsidRDefault="003E1D7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Μπιλιώνης Γεώργιος</w:t>
      </w:r>
    </w:p>
    <w:p w:rsidR="002B7365" w:rsidRDefault="003E1D7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Αγρ</w:t>
      </w:r>
      <w:proofErr w:type="spellEnd"/>
      <w:r>
        <w:rPr>
          <w:rFonts w:ascii="Arial" w:hAnsi="Arial" w:cs="Arial"/>
          <w:sz w:val="22"/>
          <w:szCs w:val="22"/>
        </w:rPr>
        <w:t xml:space="preserve"> &amp; Τοπ Μηχανικός</w:t>
      </w:r>
    </w:p>
    <w:p w:rsidR="002B7365" w:rsidRDefault="003E1D7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br w:type="page"/>
      </w:r>
    </w:p>
    <w:p w:rsidR="002B7365" w:rsidRDefault="002B736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2B7365" w:rsidRDefault="002B736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2B7365" w:rsidRDefault="002B736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2B7365" w:rsidRDefault="002B736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2B7365" w:rsidRDefault="002B736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2B7365" w:rsidRDefault="002B736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2B7365" w:rsidRDefault="002B736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2B7365" w:rsidRDefault="002B736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2B7365" w:rsidRDefault="002B736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2B7365" w:rsidRDefault="002B736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2B7365" w:rsidRDefault="002B736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2B7365" w:rsidRDefault="002B73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2B7365" w:rsidRDefault="003E1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ΠΑΡΑΡΤΗΜΑ</w:t>
      </w:r>
    </w:p>
    <w:p w:rsidR="002B7365" w:rsidRDefault="002B73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2B7365" w:rsidRDefault="003E1D7F">
      <w:pPr>
        <w:pageBreakBefore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ΑΙΤΗΣΗ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u w:val="single"/>
        </w:rPr>
        <w:t>ΠΡΟΣ</w:t>
      </w:r>
      <w:r>
        <w:rPr>
          <w:sz w:val="28"/>
          <w:szCs w:val="28"/>
        </w:rPr>
        <w:t>: ΔΗΜΟ ΚΟΖΑΝΗΣ</w:t>
      </w:r>
    </w:p>
    <w:p w:rsidR="002B7365" w:rsidRDefault="003E1D7F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ΔΙΕΥΘΥΝΣΗ ΤΟΠΙΚΗΣ </w:t>
      </w:r>
    </w:p>
    <w:p w:rsidR="002B7365" w:rsidRDefault="003E1D7F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            ΟΙΚΟΝΟΜΙΚΗΣ  ΑΝΑΠΤΥΞΗΣ</w:t>
      </w:r>
    </w:p>
    <w:p w:rsidR="002B7365" w:rsidRDefault="003E1D7F">
      <w:pPr>
        <w:ind w:left="4963"/>
        <w:rPr>
          <w:sz w:val="24"/>
          <w:szCs w:val="24"/>
        </w:rPr>
      </w:pPr>
      <w:r>
        <w:rPr>
          <w:sz w:val="24"/>
          <w:szCs w:val="24"/>
        </w:rPr>
        <w:t xml:space="preserve">       ΤΜΗΜΑ ΕΜΠΟΡΙΚΩΝ     </w:t>
      </w:r>
    </w:p>
    <w:p w:rsidR="002B7365" w:rsidRDefault="003E1D7F">
      <w:pPr>
        <w:ind w:left="4963"/>
        <w:rPr>
          <w:sz w:val="24"/>
          <w:szCs w:val="24"/>
        </w:rPr>
      </w:pPr>
      <w:r>
        <w:rPr>
          <w:sz w:val="24"/>
          <w:szCs w:val="24"/>
        </w:rPr>
        <w:t xml:space="preserve">       ΔΡΑΣΤΗΡΙΟΤΗΤΩΝ</w:t>
      </w:r>
    </w:p>
    <w:p w:rsidR="002B7365" w:rsidRPr="007A371F" w:rsidRDefault="00BE12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hyperlink r:id="rId9" w:history="1">
        <w:r w:rsidRPr="00A06827">
          <w:rPr>
            <w:rStyle w:val="-"/>
            <w:lang w:val="en-US"/>
          </w:rPr>
          <w:t>emporopanigiri</w:t>
        </w:r>
        <w:r w:rsidRPr="007A371F">
          <w:rPr>
            <w:rStyle w:val="-"/>
          </w:rPr>
          <w:t>@</w:t>
        </w:r>
        <w:r w:rsidRPr="00A06827">
          <w:rPr>
            <w:rStyle w:val="-"/>
            <w:lang w:val="en-US"/>
          </w:rPr>
          <w:t>kozanh</w:t>
        </w:r>
        <w:r w:rsidRPr="007A371F">
          <w:rPr>
            <w:rStyle w:val="-"/>
          </w:rPr>
          <w:t>.</w:t>
        </w:r>
        <w:r w:rsidRPr="00A06827">
          <w:rPr>
            <w:rStyle w:val="-"/>
            <w:lang w:val="en-US"/>
          </w:rPr>
          <w:t>gr</w:t>
        </w:r>
      </w:hyperlink>
      <w:r w:rsidRPr="007A371F">
        <w:t xml:space="preserve"> )</w:t>
      </w:r>
    </w:p>
    <w:p w:rsidR="002B7365" w:rsidRDefault="003E1D7F">
      <w:r>
        <w:t xml:space="preserve">                                                                                  </w:t>
      </w:r>
    </w:p>
    <w:p w:rsidR="002B7365" w:rsidRDefault="003E1D7F">
      <w:r>
        <w:t xml:space="preserve">                                                                                   </w:t>
      </w: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</w:rPr>
        <w:t xml:space="preserve">ΟΝΟΜΑ: …………………………….             Σας υποβάλλω τα απαιτούμενα δικαιολογητικά                    </w:t>
      </w: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</w:rPr>
        <w:t xml:space="preserve">ΕΠΩΝΥΜΟ: …………………………             και παρακαλώ να μου χορηγήσετε θέση στο                 </w:t>
      </w: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</w:rPr>
        <w:t>ΟΝΟΜΑ ΠΑΤΡΟΣ: ……………….…            χώρο της  εμποροπανήγυρης</w:t>
      </w:r>
      <w:r w:rsidR="00641F1E">
        <w:rPr>
          <w:sz w:val="24"/>
          <w:szCs w:val="24"/>
        </w:rPr>
        <w:t xml:space="preserve"> </w:t>
      </w:r>
      <w:proofErr w:type="spellStart"/>
      <w:r w:rsidR="00641F1E">
        <w:rPr>
          <w:sz w:val="24"/>
          <w:szCs w:val="24"/>
        </w:rPr>
        <w:t>Νιαημερου</w:t>
      </w:r>
      <w:proofErr w:type="spellEnd"/>
      <w:r w:rsidR="00641F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που θα γίνει </w:t>
      </w: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</w:rPr>
        <w:t>ΟΝΟΜΑ ΜΗΤΡΟΣ: …………………            από  1/</w:t>
      </w:r>
      <w:r w:rsidR="00B77B13">
        <w:rPr>
          <w:sz w:val="24"/>
          <w:szCs w:val="24"/>
        </w:rPr>
        <w:t>10</w:t>
      </w:r>
      <w:r>
        <w:rPr>
          <w:sz w:val="24"/>
          <w:szCs w:val="24"/>
        </w:rPr>
        <w:t xml:space="preserve">/2022 έως </w:t>
      </w:r>
      <w:r w:rsidR="00B77B13">
        <w:rPr>
          <w:sz w:val="24"/>
          <w:szCs w:val="24"/>
        </w:rPr>
        <w:t>4</w:t>
      </w:r>
      <w:r>
        <w:rPr>
          <w:sz w:val="24"/>
          <w:szCs w:val="24"/>
        </w:rPr>
        <w:t>/</w:t>
      </w:r>
      <w:r w:rsidR="00B77B13">
        <w:rPr>
          <w:sz w:val="24"/>
          <w:szCs w:val="24"/>
        </w:rPr>
        <w:t>10</w:t>
      </w:r>
      <w:r>
        <w:rPr>
          <w:sz w:val="24"/>
          <w:szCs w:val="24"/>
        </w:rPr>
        <w:t xml:space="preserve">/2022. </w:t>
      </w: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</w:rPr>
        <w:t>Α.Δ.Τ.: ………………………………..            Τα προϊόντα που θα πωλώ  θα είναι ………………</w:t>
      </w: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</w:rPr>
        <w:t xml:space="preserve">ΤΑΧ. ΔΙΕΥΘΥΝΣΗ: ………………....              </w:t>
      </w: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</w:rPr>
        <w:t xml:space="preserve">Τ.Κ.: ………………………………….              </w:t>
      </w: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ΤΗΛΕΦΩΝΑ  ΕΠΙΚΟΙΝΩΝΙΑΣ </w:t>
      </w:r>
      <w:r>
        <w:rPr>
          <w:sz w:val="24"/>
          <w:szCs w:val="24"/>
        </w:rPr>
        <w:t xml:space="preserve">                      Το είδος της θέση που επιθυμώ είναι…..  ……..                                        ΟΙΚΙΑΣ: ……………………………...             (</w:t>
      </w:r>
      <w:r w:rsidR="00B77B13">
        <w:rPr>
          <w:sz w:val="24"/>
          <w:szCs w:val="24"/>
        </w:rPr>
        <w:t xml:space="preserve"> Α ή Β ή ΣΑ</w:t>
      </w:r>
      <w:r>
        <w:rPr>
          <w:sz w:val="24"/>
          <w:szCs w:val="24"/>
        </w:rPr>
        <w:t>, καντίνα</w:t>
      </w:r>
      <w:r w:rsidR="00B77B13">
        <w:rPr>
          <w:sz w:val="24"/>
          <w:szCs w:val="24"/>
        </w:rPr>
        <w:t>ς</w:t>
      </w:r>
      <w:r>
        <w:rPr>
          <w:sz w:val="24"/>
          <w:szCs w:val="24"/>
        </w:rPr>
        <w:t>,  χαλιών)</w:t>
      </w: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  <w:lang w:val="en-US"/>
        </w:rPr>
        <w:t>KINHTO</w:t>
      </w:r>
      <w:r>
        <w:rPr>
          <w:sz w:val="24"/>
          <w:szCs w:val="24"/>
        </w:rPr>
        <w:t xml:space="preserve"> …………………………….</w:t>
      </w: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; ……………………………….</w:t>
      </w: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</w:rPr>
        <w:t xml:space="preserve">Α.Φ.Μ.: ………………………………            </w:t>
      </w: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</w:rPr>
        <w:t xml:space="preserve">Δ.Ο.Υ.: ………………………........... </w:t>
      </w: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</w:rPr>
        <w:t xml:space="preserve">ΑΡ. ΑΔΕΙΑΣ : …………………….. </w:t>
      </w:r>
    </w:p>
    <w:p w:rsidR="002B7365" w:rsidRDefault="003E1D7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Ημερ</w:t>
      </w:r>
      <w:proofErr w:type="spellEnd"/>
      <w:r>
        <w:rPr>
          <w:sz w:val="24"/>
          <w:szCs w:val="24"/>
        </w:rPr>
        <w:t xml:space="preserve">. Θεώρησης άδειας: …………..             </w:t>
      </w:r>
    </w:p>
    <w:p w:rsidR="002B7365" w:rsidRDefault="002B7365">
      <w:pPr>
        <w:rPr>
          <w:sz w:val="24"/>
          <w:szCs w:val="24"/>
        </w:rPr>
      </w:pPr>
    </w:p>
    <w:p w:rsidR="002B7365" w:rsidRDefault="002B7365">
      <w:pPr>
        <w:rPr>
          <w:sz w:val="24"/>
          <w:szCs w:val="24"/>
        </w:rPr>
      </w:pP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ΚΟΖΑΝΗ      /0</w:t>
      </w:r>
      <w:r w:rsidR="00B77B13">
        <w:rPr>
          <w:sz w:val="24"/>
          <w:szCs w:val="24"/>
        </w:rPr>
        <w:t>9</w:t>
      </w:r>
      <w:r>
        <w:rPr>
          <w:sz w:val="24"/>
          <w:szCs w:val="24"/>
        </w:rPr>
        <w:t xml:space="preserve"> /2022</w:t>
      </w:r>
    </w:p>
    <w:p w:rsidR="002B7365" w:rsidRDefault="002B7365">
      <w:pPr>
        <w:rPr>
          <w:sz w:val="24"/>
          <w:szCs w:val="24"/>
        </w:rPr>
      </w:pP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Ο ΑΙΤΩΝ-Η ΑΙΤΟΥΣΑ</w:t>
      </w:r>
    </w:p>
    <w:p w:rsidR="002B7365" w:rsidRDefault="002B7365"/>
    <w:p w:rsidR="002B7365" w:rsidRDefault="003E1D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2B7365" w:rsidRDefault="002B7365"/>
    <w:p w:rsidR="002B7365" w:rsidRDefault="002B7365"/>
    <w:p w:rsidR="002B7365" w:rsidRDefault="002B7365"/>
    <w:p w:rsidR="002B7365" w:rsidRDefault="002B7365"/>
    <w:p w:rsidR="002B7365" w:rsidRDefault="002B7365">
      <w:pPr>
        <w:jc w:val="both"/>
      </w:pPr>
    </w:p>
    <w:p w:rsidR="002B7365" w:rsidRDefault="002B7365">
      <w:pPr>
        <w:jc w:val="both"/>
      </w:pPr>
    </w:p>
    <w:p w:rsidR="002B7365" w:rsidRDefault="002B7365">
      <w:pPr>
        <w:jc w:val="both"/>
      </w:pPr>
    </w:p>
    <w:p w:rsidR="002B7365" w:rsidRDefault="003E1D7F">
      <w:pPr>
        <w:jc w:val="both"/>
        <w:rPr>
          <w:b/>
          <w:u w:val="single"/>
        </w:rPr>
      </w:pPr>
      <w:r>
        <w:rPr>
          <w:b/>
          <w:u w:val="single"/>
        </w:rPr>
        <w:t>Συνημμένα:</w:t>
      </w: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</w:rPr>
        <w:t>1)φωτοτυπία άδειας ή βεβαίωσης δραστηριοποίησης</w:t>
      </w:r>
    </w:p>
    <w:p w:rsidR="002B7365" w:rsidRDefault="003E1D7F">
      <w:pPr>
        <w:rPr>
          <w:sz w:val="24"/>
          <w:szCs w:val="24"/>
        </w:rPr>
      </w:pPr>
      <w:r>
        <w:rPr>
          <w:sz w:val="24"/>
          <w:szCs w:val="24"/>
        </w:rPr>
        <w:t>2)υπεύθυνη δήλωση</w:t>
      </w:r>
    </w:p>
    <w:p w:rsidR="002B7365" w:rsidRDefault="002B7365">
      <w:pPr>
        <w:rPr>
          <w:sz w:val="24"/>
          <w:szCs w:val="24"/>
        </w:rPr>
      </w:pPr>
    </w:p>
    <w:p w:rsidR="002B7365" w:rsidRDefault="002B7365">
      <w:pPr>
        <w:rPr>
          <w:sz w:val="24"/>
          <w:szCs w:val="24"/>
        </w:rPr>
      </w:pPr>
    </w:p>
    <w:p w:rsidR="002B7365" w:rsidRDefault="002B7365">
      <w:pPr>
        <w:rPr>
          <w:sz w:val="24"/>
          <w:szCs w:val="24"/>
        </w:rPr>
      </w:pPr>
    </w:p>
    <w:p w:rsidR="002B7365" w:rsidRDefault="002B7365">
      <w:pPr>
        <w:rPr>
          <w:sz w:val="24"/>
          <w:szCs w:val="24"/>
        </w:rPr>
      </w:pPr>
    </w:p>
    <w:p w:rsidR="002B7365" w:rsidRDefault="002B7365" w:rsidP="00BE127C">
      <w:pPr>
        <w:rPr>
          <w:rFonts w:ascii="Tahoma" w:hAnsi="Tahoma" w:cs="Tahoma"/>
          <w:b/>
        </w:rPr>
      </w:pPr>
    </w:p>
    <w:p w:rsidR="002B7365" w:rsidRDefault="003E1D7F" w:rsidP="00BE1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Λογαριασμ</w:t>
      </w:r>
      <w:r w:rsidR="00BE127C">
        <w:rPr>
          <w:rFonts w:ascii="Tahoma" w:hAnsi="Tahoma" w:cs="Tahoma"/>
          <w:b/>
        </w:rPr>
        <w:t>οί</w:t>
      </w:r>
      <w:r>
        <w:rPr>
          <w:rFonts w:ascii="Tahoma" w:hAnsi="Tahoma" w:cs="Tahoma"/>
          <w:b/>
        </w:rPr>
        <w:t xml:space="preserve"> Δήμου Κοζάνης </w:t>
      </w:r>
    </w:p>
    <w:p w:rsidR="00BE127C" w:rsidRDefault="00BE127C" w:rsidP="00BE1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ΙΒΑΝ GR 5701722500005250014057891 ( Πειραιώς)</w:t>
      </w:r>
    </w:p>
    <w:p w:rsidR="00BE127C" w:rsidRDefault="00BE127C" w:rsidP="00BE1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ΙΒΑΝ GR7301103770000037754074864 (Εθνική Τράπεζα)</w:t>
      </w:r>
    </w:p>
    <w:p w:rsidR="00BE127C" w:rsidRDefault="00BE127C" w:rsidP="00BE1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ΙΒΑΝ GR1201408600860002002021672 ( ALPHA)</w:t>
      </w:r>
    </w:p>
    <w:p w:rsidR="00BE127C" w:rsidRPr="005175ED" w:rsidRDefault="00BE127C" w:rsidP="00BE1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lang w:val="en-US"/>
        </w:rPr>
      </w:pPr>
      <w:r w:rsidRPr="005175ED">
        <w:rPr>
          <w:rFonts w:ascii="Tahoma" w:hAnsi="Tahoma" w:cs="Tahoma"/>
          <w:b/>
          <w:lang w:val="en-US"/>
        </w:rPr>
        <w:t>IBAN GR6002602390000760200030352 (EUROBANK)</w:t>
      </w:r>
    </w:p>
    <w:p w:rsidR="00BE127C" w:rsidRPr="005175ED" w:rsidRDefault="00BE127C" w:rsidP="00BE1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lang w:val="en-US"/>
        </w:rPr>
      </w:pPr>
      <w:r w:rsidRPr="005175ED">
        <w:rPr>
          <w:rFonts w:ascii="Tahoma" w:hAnsi="Tahoma" w:cs="Tahoma"/>
          <w:b/>
          <w:lang w:val="en-US"/>
        </w:rPr>
        <w:t>IBAN GR7401608810000000084924911(ATTIKA)</w:t>
      </w:r>
    </w:p>
    <w:p w:rsidR="002B7365" w:rsidRPr="00BE127C" w:rsidRDefault="002B7365" w:rsidP="00BE127C">
      <w:pPr>
        <w:rPr>
          <w:rFonts w:ascii="Tahoma" w:hAnsi="Tahoma" w:cs="Tahoma"/>
          <w:b/>
          <w:lang w:val="en-US"/>
        </w:rPr>
      </w:pPr>
    </w:p>
    <w:p w:rsidR="002B7365" w:rsidRPr="00BE127C" w:rsidRDefault="002B7365" w:rsidP="00B77B13">
      <w:pPr>
        <w:rPr>
          <w:sz w:val="24"/>
          <w:szCs w:val="24"/>
          <w:lang w:val="en-US"/>
        </w:rPr>
      </w:pPr>
    </w:p>
    <w:p w:rsidR="00B77B13" w:rsidRPr="00BE127C" w:rsidRDefault="00B77B13" w:rsidP="00B77B13">
      <w:pPr>
        <w:rPr>
          <w:sz w:val="24"/>
          <w:szCs w:val="24"/>
          <w:lang w:val="en-US"/>
        </w:rPr>
      </w:pPr>
    </w:p>
    <w:p w:rsidR="00B77B13" w:rsidRPr="00BE127C" w:rsidRDefault="00B77B13">
      <w:pPr>
        <w:rPr>
          <w:sz w:val="24"/>
          <w:szCs w:val="24"/>
          <w:lang w:val="en-US"/>
        </w:rPr>
      </w:pPr>
      <w:r w:rsidRPr="00BE127C">
        <w:rPr>
          <w:sz w:val="24"/>
          <w:szCs w:val="24"/>
          <w:lang w:val="en-US"/>
        </w:rPr>
        <w:br w:type="page"/>
      </w:r>
    </w:p>
    <w:p w:rsidR="00B77B13" w:rsidRPr="00BE127C" w:rsidRDefault="00B77B13" w:rsidP="00B77B13">
      <w:pPr>
        <w:rPr>
          <w:sz w:val="24"/>
          <w:szCs w:val="24"/>
          <w:lang w:val="en-US"/>
        </w:rPr>
      </w:pPr>
    </w:p>
    <w:p w:rsidR="002B7365" w:rsidRPr="00BE127C" w:rsidRDefault="002B7365">
      <w:pPr>
        <w:pageBreakBefore/>
        <w:jc w:val="both"/>
        <w:rPr>
          <w:sz w:val="28"/>
          <w:szCs w:val="28"/>
          <w:lang w:val="en-US"/>
        </w:rPr>
      </w:pPr>
    </w:p>
    <w:p w:rsidR="002B7365" w:rsidRPr="00BE127C" w:rsidRDefault="002B7365">
      <w:pPr>
        <w:jc w:val="right"/>
        <w:rPr>
          <w:rFonts w:ascii="Arial" w:hAnsi="Arial" w:cs="Arial"/>
          <w:bCs/>
          <w:lang w:val="en-US"/>
        </w:rPr>
      </w:pPr>
    </w:p>
    <w:p w:rsidR="002B7365" w:rsidRDefault="003E1D7F">
      <w:pPr>
        <w:jc w:val="center"/>
        <w:rPr>
          <w:sz w:val="16"/>
          <w:szCs w:val="16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-224155</wp:posOffset>
                </wp:positionV>
                <wp:extent cx="6972300" cy="9130030"/>
                <wp:effectExtent l="9525" t="9525" r="9525" b="9525"/>
                <wp:wrapNone/>
                <wp:docPr id="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2_MPnoYhMAAAAlAAAAZAAAAA0A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AigAAAgAAAAAAAAAAAAAAACAAAAmP7//wAAAAACAAAAn/7//+QqAAAqOAAABAAAAF0BAAD9BA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6972300" cy="9130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7" o:spid="_x0000_s1026" style="position:absolute;margin-left:-18.00pt;margin-top:-17.65pt;width:549.00pt;height:718.90pt;z-index:251658243;mso-wrap-distance-left:9.00pt;mso-wrap-distance-top:0.00pt;mso-wrap-distance-right:9.00pt;mso-wrap-distance-bottom:0.00pt;mso-wrap-style:square" strokeweight="0.75pt" filled="f" v:ext="SMDATA_12_MPnoYhMAAAAlAAAAZAAAAA0A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AigAAAgAAAAAAAAAAAAAAACAAAAmP7//wAAAAACAAAAn/7//+QqAAAqOAAABAAAAF0BAAD9BAAAKAAAAAgAAAABAAAAAQAAAA==">
                <w10:wrap type="none" anchorx="text" anchory="text"/>
              </v:rect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>
            <wp:extent cx="523875" cy="5334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4_MPnoYh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GYAAAAHoAAAAAAAAAAAAAAAAAAAAAAAAAAAAAAAAAAAAAAAAAAAAAA5AwAASAMAAAAAAAAAAAAAAAAAACgAAAAIAAAAAQAAAAEAAAA=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2B7365" w:rsidRDefault="002B7365">
      <w:pPr>
        <w:pStyle w:val="3"/>
        <w:spacing w:line="240" w:lineRule="auto"/>
        <w:jc w:val="left"/>
        <w:rPr>
          <w:b w:val="0"/>
          <w:sz w:val="16"/>
          <w:szCs w:val="16"/>
        </w:rPr>
      </w:pPr>
    </w:p>
    <w:p w:rsidR="002B7365" w:rsidRDefault="003E1D7F">
      <w:pPr>
        <w:pStyle w:val="3"/>
        <w:spacing w:line="240" w:lineRule="auto"/>
      </w:pPr>
      <w:r>
        <w:t>ΥΠΕΥΘΥΝΗ ΔΗΛΩΣΗ</w:t>
      </w:r>
    </w:p>
    <w:p w:rsidR="002B7365" w:rsidRDefault="003E1D7F">
      <w:pPr>
        <w:pStyle w:val="3"/>
        <w:spacing w:line="240" w:lineRule="auto"/>
        <w:rPr>
          <w:sz w:val="24"/>
          <w:vertAlign w:val="superscript"/>
        </w:rPr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2B7365" w:rsidRDefault="003E1D7F">
      <w:pPr>
        <w:pStyle w:val="21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B7365" w:rsidRDefault="003E1D7F">
      <w:pPr>
        <w:pStyle w:val="a4"/>
        <w:jc w:val="left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 xml:space="preserve"> </w:t>
      </w:r>
    </w:p>
    <w:tbl>
      <w:tblPr>
        <w:tblW w:w="10663" w:type="dxa"/>
        <w:tblInd w:w="-10" w:type="dxa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11"/>
        <w:gridCol w:w="39"/>
        <w:gridCol w:w="167"/>
        <w:gridCol w:w="69"/>
      </w:tblGrid>
      <w:tr w:rsidR="002B7365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3E1D7F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</w:t>
            </w:r>
            <w:r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0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B7365" w:rsidRDefault="003E1D7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ΔΗΜΟ ΚΟΖΑΝΗΣ</w:t>
            </w:r>
          </w:p>
          <w:p w:rsidR="002B7365" w:rsidRDefault="003E1D7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ΤΜΗΜΑ ΕΜΠΟΡΙΚΩΝ ΔΡΑΣΤΗΡΙΟΤΗΤΩΝ</w:t>
            </w: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2B7365" w:rsidRDefault="002B7365"/>
        </w:tc>
      </w:tr>
      <w:tr w:rsidR="002B7365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3E1D7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2B7365">
            <w:pPr>
              <w:spacing w:before="240"/>
              <w:ind w:right="-6878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3E1D7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2B7365">
            <w:pPr>
              <w:spacing w:before="240"/>
              <w:ind w:right="-6878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</w:tcPr>
          <w:p w:rsidR="002B7365" w:rsidRDefault="002B7365"/>
        </w:tc>
      </w:tr>
      <w:tr w:rsidR="002B7365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3E1D7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2B7365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2B7365" w:rsidRDefault="002B7365"/>
        </w:tc>
      </w:tr>
      <w:tr w:rsidR="002B7365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3E1D7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2B7365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2B7365" w:rsidRDefault="002B7365"/>
        </w:tc>
      </w:tr>
      <w:tr w:rsidR="002B7365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3E1D7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2B7365">
            <w:pPr>
              <w:spacing w:before="240"/>
              <w:ind w:right="-2332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2B7365" w:rsidRDefault="002B7365"/>
        </w:tc>
      </w:tr>
      <w:tr w:rsidR="002B7365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3E1D7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2B7365">
            <w:pPr>
              <w:spacing w:before="240"/>
              <w:rPr>
                <w:rFonts w:ascii="Arial" w:hAnsi="Arial" w:cs="Arial"/>
                <w:lang w:val="en-US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2B7365" w:rsidRDefault="002B7365"/>
        </w:tc>
      </w:tr>
      <w:tr w:rsidR="002B7365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3E1D7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2B7365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3E1D7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2B7365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</w:tcPr>
          <w:p w:rsidR="002B7365" w:rsidRDefault="002B7365"/>
        </w:tc>
      </w:tr>
      <w:tr w:rsidR="002B7365">
        <w:trPr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3E1D7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2B7365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3E1D7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2B7365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3E1D7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2B7365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3E1D7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65" w:rsidRDefault="002B7365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</w:tcPr>
          <w:p w:rsidR="002B7365" w:rsidRDefault="002B7365"/>
        </w:tc>
      </w:tr>
      <w:tr w:rsidR="002B7365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B7365" w:rsidRDefault="003E1D7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B7365" w:rsidRDefault="002B7365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B7365" w:rsidRDefault="003E1D7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2B7365" w:rsidRDefault="003E1D7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B7365" w:rsidRDefault="002B7365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</w:tcPr>
          <w:p w:rsidR="002B7365" w:rsidRDefault="002B7365"/>
        </w:tc>
      </w:tr>
      <w:tr w:rsidR="002B7365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vAlign w:val="center"/>
          </w:tcPr>
          <w:p w:rsidR="002B7365" w:rsidRDefault="002B7365">
            <w:pPr>
              <w:ind w:right="124"/>
              <w:rPr>
                <w:rFonts w:ascii="Arial" w:hAnsi="Arial" w:cs="Arial"/>
              </w:rPr>
            </w:pPr>
          </w:p>
          <w:p w:rsidR="002B7365" w:rsidRDefault="003E1D7F">
            <w:pPr>
              <w:ind w:righ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, που προβλέπονται από τις διατάξεις της παρ. 6 του </w:t>
            </w:r>
          </w:p>
        </w:tc>
      </w:tr>
      <w:tr w:rsidR="002B7365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bottom w:val="single" w:sz="4" w:space="0" w:color="000000"/>
            </w:tcBorders>
            <w:vAlign w:val="center"/>
          </w:tcPr>
          <w:p w:rsidR="002B7365" w:rsidRDefault="003E1D7F">
            <w:pPr>
              <w:spacing w:before="60"/>
              <w:ind w:righ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άρθρου 22 του. 1599/1986, δηλώνω ότι:</w:t>
            </w:r>
          </w:p>
        </w:tc>
      </w:tr>
      <w:tr w:rsidR="002B7365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B7365" w:rsidRDefault="003E1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Ο χώρος που θα καταλάβω θα χρησιμοποιηθεί αποκλειστικά και μόνο από εμένα και δεν θα μεταπωληθεί σε </w:t>
            </w:r>
          </w:p>
        </w:tc>
      </w:tr>
      <w:tr w:rsidR="002B7365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B7365" w:rsidRDefault="003E1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κάποιον άλλο εκθέτη.</w:t>
            </w:r>
          </w:p>
          <w:p w:rsidR="002B7365" w:rsidRDefault="003E1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Η θέση αυτή  αφορά αποκλειστικά και μόνο την εμποροπανήγυρη </w:t>
            </w:r>
            <w:proofErr w:type="spellStart"/>
            <w:r w:rsidR="00B77B13">
              <w:rPr>
                <w:rFonts w:ascii="Arial" w:hAnsi="Arial" w:cs="Arial"/>
              </w:rPr>
              <w:t>Νιαημερου</w:t>
            </w:r>
            <w:proofErr w:type="spellEnd"/>
            <w:r w:rsidR="00B77B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που θα διεξαχθεί </w:t>
            </w:r>
          </w:p>
        </w:tc>
      </w:tr>
      <w:tr w:rsidR="002B7365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B7365" w:rsidRDefault="003E1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από 1-</w:t>
            </w:r>
            <w:r w:rsidR="00B77B13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-20</w:t>
            </w: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 xml:space="preserve">2 μέχρι </w:t>
            </w:r>
            <w:r w:rsidR="00B77B1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</w:t>
            </w:r>
            <w:r w:rsidR="00B77B13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-20</w:t>
            </w: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2.</w:t>
            </w:r>
          </w:p>
        </w:tc>
      </w:tr>
      <w:tr w:rsidR="002B7365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B7365" w:rsidRDefault="003E1D7F">
            <w:pPr>
              <w:spacing w:before="60"/>
              <w:ind w:righ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Κατά την τοποθέτησή μου, δεν θα υπερβαίνω τις προβλεπόμενες διαγραμμίσεις που προβλέπει ο Δήμος και    θα είμαι εντός των ορίων που μου ορίζει η αρμόδια υπηρεσία.</w:t>
            </w:r>
          </w:p>
        </w:tc>
      </w:tr>
      <w:tr w:rsidR="002B7365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B7365" w:rsidRDefault="003E1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Θα τοποθετήσω στον πάγκο μου σε εμφανές σημείο πρόσφατα αναγομωμένο πυροσβεστήρα.</w:t>
            </w:r>
          </w:p>
        </w:tc>
      </w:tr>
      <w:tr w:rsidR="002B7365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B7365" w:rsidRDefault="003E1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Δεν έχω οφειλές στο Δήμο Κοζάνης</w:t>
            </w:r>
          </w:p>
        </w:tc>
      </w:tr>
      <w:tr w:rsidR="002B7365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B7365" w:rsidRDefault="003E1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Θα τηρώ τα υγειονομικά πρωτόκολλα και τα μέτρα ασφαλείας που ισχύουν.</w:t>
            </w:r>
          </w:p>
        </w:tc>
      </w:tr>
      <w:tr w:rsidR="002B7365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B7365" w:rsidRDefault="002B73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B7365" w:rsidRDefault="002B7365"/>
    <w:p w:rsidR="002B7365" w:rsidRDefault="003E1D7F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Ημερομηνία         / 0</w:t>
      </w:r>
      <w:r w:rsidR="00B77B13">
        <w:rPr>
          <w:sz w:val="16"/>
        </w:rPr>
        <w:t>9</w:t>
      </w:r>
      <w:r>
        <w:rPr>
          <w:sz w:val="16"/>
        </w:rPr>
        <w:t xml:space="preserve">  / 2022      </w:t>
      </w:r>
    </w:p>
    <w:p w:rsidR="002B7365" w:rsidRDefault="002B7365">
      <w:pPr>
        <w:pStyle w:val="a7"/>
        <w:ind w:left="0" w:right="484"/>
        <w:jc w:val="right"/>
        <w:rPr>
          <w:sz w:val="16"/>
        </w:rPr>
      </w:pPr>
    </w:p>
    <w:p w:rsidR="002B7365" w:rsidRDefault="003E1D7F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2B7365" w:rsidRDefault="002B7365">
      <w:pPr>
        <w:pStyle w:val="a7"/>
        <w:ind w:left="0"/>
        <w:jc w:val="right"/>
        <w:rPr>
          <w:sz w:val="16"/>
        </w:rPr>
      </w:pPr>
    </w:p>
    <w:p w:rsidR="002B7365" w:rsidRDefault="003E1D7F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2B7365" w:rsidRDefault="003E1D7F">
      <w:pPr>
        <w:pStyle w:val="a7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B7365" w:rsidRDefault="003E1D7F">
      <w:pPr>
        <w:pStyle w:val="a7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2B7365" w:rsidRDefault="003E1D7F">
      <w:pPr>
        <w:pStyle w:val="a7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B7365" w:rsidRDefault="003E1D7F">
      <w:pPr>
        <w:pStyle w:val="a7"/>
        <w:jc w:val="both"/>
        <w:rPr>
          <w:b/>
          <w:bCs/>
          <w:i/>
          <w:color w:val="FFFFFF"/>
        </w:rPr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rPr>
          <w:b/>
          <w:bCs/>
          <w:i/>
          <w:color w:val="FFFFFF"/>
        </w:rPr>
        <w:t xml:space="preserve"> </w:t>
      </w:r>
    </w:p>
    <w:sectPr w:rsidR="002B7365">
      <w:headerReference w:type="default" r:id="rId11"/>
      <w:footerReference w:type="default" r:id="rId12"/>
      <w:endnotePr>
        <w:numFmt w:val="decimal"/>
      </w:endnotePr>
      <w:pgSz w:w="11905" w:h="16837"/>
      <w:pgMar w:top="1077" w:right="1474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208" w:rsidRDefault="00AA1208">
      <w:r>
        <w:separator/>
      </w:r>
    </w:p>
  </w:endnote>
  <w:endnote w:type="continuationSeparator" w:id="0">
    <w:p w:rsidR="00AA1208" w:rsidRDefault="00AA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GreekS">
    <w:charset w:val="A1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365" w:rsidRDefault="002B7365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208" w:rsidRDefault="00AA1208">
      <w:r>
        <w:separator/>
      </w:r>
    </w:p>
  </w:footnote>
  <w:footnote w:type="continuationSeparator" w:id="0">
    <w:p w:rsidR="00AA1208" w:rsidRDefault="00AA1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365" w:rsidRDefault="003E1D7F">
    <w:pPr>
      <w:pStyle w:val="a8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461C"/>
    <w:multiLevelType w:val="hybridMultilevel"/>
    <w:tmpl w:val="BF2CB4B8"/>
    <w:name w:val="Αριθμημένη λίστα 1"/>
    <w:lvl w:ilvl="0" w:tplc="9560E782">
      <w:start w:val="1"/>
      <w:numFmt w:val="none"/>
      <w:lvlText w:val=""/>
      <w:lvlJc w:val="left"/>
      <w:pPr>
        <w:ind w:left="0" w:firstLine="0"/>
      </w:pPr>
    </w:lvl>
    <w:lvl w:ilvl="1" w:tplc="E5E889E4">
      <w:start w:val="1"/>
      <w:numFmt w:val="none"/>
      <w:pStyle w:val="2"/>
      <w:lvlText w:val=""/>
      <w:lvlJc w:val="left"/>
      <w:pPr>
        <w:ind w:left="0" w:firstLine="0"/>
      </w:pPr>
    </w:lvl>
    <w:lvl w:ilvl="2" w:tplc="51221D56">
      <w:start w:val="1"/>
      <w:numFmt w:val="none"/>
      <w:pStyle w:val="3"/>
      <w:lvlText w:val=""/>
      <w:lvlJc w:val="left"/>
      <w:pPr>
        <w:ind w:left="0" w:firstLine="0"/>
      </w:pPr>
    </w:lvl>
    <w:lvl w:ilvl="3" w:tplc="AE5EF32C">
      <w:start w:val="1"/>
      <w:numFmt w:val="none"/>
      <w:lvlText w:val=""/>
      <w:lvlJc w:val="left"/>
      <w:pPr>
        <w:ind w:left="0" w:firstLine="0"/>
      </w:pPr>
    </w:lvl>
    <w:lvl w:ilvl="4" w:tplc="6302D5C6">
      <w:start w:val="1"/>
      <w:numFmt w:val="none"/>
      <w:lvlText w:val=""/>
      <w:lvlJc w:val="left"/>
      <w:pPr>
        <w:ind w:left="0" w:firstLine="0"/>
      </w:pPr>
    </w:lvl>
    <w:lvl w:ilvl="5" w:tplc="B39AB7F6">
      <w:start w:val="1"/>
      <w:numFmt w:val="none"/>
      <w:lvlText w:val=""/>
      <w:lvlJc w:val="left"/>
      <w:pPr>
        <w:ind w:left="0" w:firstLine="0"/>
      </w:pPr>
    </w:lvl>
    <w:lvl w:ilvl="6" w:tplc="05E69C90">
      <w:start w:val="1"/>
      <w:numFmt w:val="none"/>
      <w:pStyle w:val="7"/>
      <w:lvlText w:val=""/>
      <w:lvlJc w:val="left"/>
      <w:pPr>
        <w:ind w:left="0" w:firstLine="0"/>
      </w:pPr>
    </w:lvl>
    <w:lvl w:ilvl="7" w:tplc="D8327D0E">
      <w:start w:val="1"/>
      <w:numFmt w:val="none"/>
      <w:lvlText w:val=""/>
      <w:lvlJc w:val="left"/>
      <w:pPr>
        <w:ind w:left="0" w:firstLine="0"/>
      </w:pPr>
    </w:lvl>
    <w:lvl w:ilvl="8" w:tplc="EE1C2B96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28D65FEF"/>
    <w:multiLevelType w:val="hybridMultilevel"/>
    <w:tmpl w:val="4BC63D74"/>
    <w:name w:val="Αριθμημένη λίστα 9"/>
    <w:lvl w:ilvl="0" w:tplc="105E4570">
      <w:numFmt w:val="none"/>
      <w:lvlText w:val=""/>
      <w:lvlJc w:val="left"/>
      <w:pPr>
        <w:ind w:left="0" w:firstLine="0"/>
      </w:pPr>
    </w:lvl>
    <w:lvl w:ilvl="1" w:tplc="4D9A61BC">
      <w:numFmt w:val="none"/>
      <w:lvlText w:val=""/>
      <w:lvlJc w:val="left"/>
      <w:pPr>
        <w:ind w:left="0" w:firstLine="0"/>
      </w:pPr>
    </w:lvl>
    <w:lvl w:ilvl="2" w:tplc="CD3C0C92">
      <w:numFmt w:val="none"/>
      <w:lvlText w:val=""/>
      <w:lvlJc w:val="left"/>
      <w:pPr>
        <w:ind w:left="0" w:firstLine="0"/>
      </w:pPr>
    </w:lvl>
    <w:lvl w:ilvl="3" w:tplc="9D08D26C">
      <w:numFmt w:val="none"/>
      <w:lvlText w:val=""/>
      <w:lvlJc w:val="left"/>
      <w:pPr>
        <w:ind w:left="0" w:firstLine="0"/>
      </w:pPr>
    </w:lvl>
    <w:lvl w:ilvl="4" w:tplc="F4EA579E">
      <w:numFmt w:val="none"/>
      <w:lvlText w:val=""/>
      <w:lvlJc w:val="left"/>
      <w:pPr>
        <w:ind w:left="0" w:firstLine="0"/>
      </w:pPr>
    </w:lvl>
    <w:lvl w:ilvl="5" w:tplc="A19A1B6C">
      <w:numFmt w:val="none"/>
      <w:lvlText w:val=""/>
      <w:lvlJc w:val="left"/>
      <w:pPr>
        <w:ind w:left="0" w:firstLine="0"/>
      </w:pPr>
    </w:lvl>
    <w:lvl w:ilvl="6" w:tplc="4CB886B0">
      <w:numFmt w:val="none"/>
      <w:lvlText w:val=""/>
      <w:lvlJc w:val="left"/>
      <w:pPr>
        <w:ind w:left="0" w:firstLine="0"/>
      </w:pPr>
    </w:lvl>
    <w:lvl w:ilvl="7" w:tplc="A5A63E82">
      <w:numFmt w:val="none"/>
      <w:lvlText w:val=""/>
      <w:lvlJc w:val="left"/>
      <w:pPr>
        <w:ind w:left="0" w:firstLine="0"/>
      </w:pPr>
    </w:lvl>
    <w:lvl w:ilvl="8" w:tplc="73C27D8A"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4060A4D"/>
    <w:multiLevelType w:val="hybridMultilevel"/>
    <w:tmpl w:val="BE9E624C"/>
    <w:name w:val="Αριθμημένη λίστα 7"/>
    <w:lvl w:ilvl="0" w:tplc="6DD4B7DA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BC8E1602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BCDE148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38A6823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E5C68DB0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065A069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68E80EC8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8812A9AC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D9345AA8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3DBA5C79"/>
    <w:multiLevelType w:val="hybridMultilevel"/>
    <w:tmpl w:val="BAE21D0C"/>
    <w:lvl w:ilvl="0" w:tplc="AA784FB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44832D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0687AB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260AD1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BCADFD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3C24F3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536015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59666B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A4AA11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23F03"/>
    <w:multiLevelType w:val="singleLevel"/>
    <w:tmpl w:val="5142E0B0"/>
    <w:name w:val="WW8Num2"/>
    <w:lvl w:ilvl="0">
      <w:start w:val="1"/>
      <w:numFmt w:val="decimal"/>
      <w:lvlText w:val="%1."/>
      <w:lvlJc w:val="left"/>
      <w:pPr>
        <w:ind w:left="360" w:firstLine="0"/>
      </w:pPr>
    </w:lvl>
  </w:abstractNum>
  <w:abstractNum w:abstractNumId="5" w15:restartNumberingAfterBreak="0">
    <w:nsid w:val="50395AF6"/>
    <w:multiLevelType w:val="hybridMultilevel"/>
    <w:tmpl w:val="AA40FD96"/>
    <w:name w:val="Αριθμημένη λίστα 8"/>
    <w:lvl w:ilvl="0" w:tplc="EC2630D0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12F0E4CC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E11CACB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4CAA8E68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AE5C9498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1DD61F1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2168E1F6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250CB7C0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D308524C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575D46A2"/>
    <w:multiLevelType w:val="hybridMultilevel"/>
    <w:tmpl w:val="D9BCB25E"/>
    <w:name w:val="Αριθμημένη λίστα 2"/>
    <w:lvl w:ilvl="0" w:tplc="40623B1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D1AE6C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0DE0EC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2D2C47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7CAA3D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22568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F3EC65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91C68F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73AF63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591255C0"/>
    <w:multiLevelType w:val="hybridMultilevel"/>
    <w:tmpl w:val="C53C0A00"/>
    <w:name w:val="Αριθμημένη λίστα 6"/>
    <w:lvl w:ilvl="0" w:tplc="E91A412E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00F4CCE4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D9786A4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AF84D19C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DAC8DDE4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146A88C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6DCEFA78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8B68BADE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691E096C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5DED287B"/>
    <w:multiLevelType w:val="hybridMultilevel"/>
    <w:tmpl w:val="696E06CA"/>
    <w:name w:val="Αριθμημένη λίστα 5"/>
    <w:lvl w:ilvl="0" w:tplc="ECB0D7F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BAAA83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E5AD1A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6E6B52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26EB2A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AA4ED0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2E0847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EE8923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B645E7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6FBA02D5"/>
    <w:multiLevelType w:val="hybridMultilevel"/>
    <w:tmpl w:val="9514AE98"/>
    <w:name w:val="Αριθμημένη λίστα 4"/>
    <w:lvl w:ilvl="0" w:tplc="6D061DF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D9446E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4C020C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8F2BA1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DD6561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3F4754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16A3C3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A2092B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5B628C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71633AF6"/>
    <w:multiLevelType w:val="hybridMultilevel"/>
    <w:tmpl w:val="70CA86D8"/>
    <w:name w:val="Αριθμημένη λίστα 3"/>
    <w:lvl w:ilvl="0" w:tplc="96664EB0">
      <w:start w:val="1"/>
      <w:numFmt w:val="decimal"/>
      <w:lvlText w:val="%1."/>
      <w:lvlJc w:val="left"/>
      <w:pPr>
        <w:ind w:left="720" w:firstLine="0"/>
      </w:pPr>
    </w:lvl>
    <w:lvl w:ilvl="1" w:tplc="4058FAC6">
      <w:start w:val="1"/>
      <w:numFmt w:val="lowerLetter"/>
      <w:lvlText w:val="%2."/>
      <w:lvlJc w:val="left"/>
      <w:pPr>
        <w:ind w:left="1440" w:firstLine="0"/>
      </w:pPr>
    </w:lvl>
    <w:lvl w:ilvl="2" w:tplc="267CB984">
      <w:start w:val="1"/>
      <w:numFmt w:val="lowerRoman"/>
      <w:lvlText w:val="%3."/>
      <w:lvlJc w:val="left"/>
      <w:pPr>
        <w:ind w:left="2340" w:firstLine="0"/>
      </w:pPr>
    </w:lvl>
    <w:lvl w:ilvl="3" w:tplc="70B41376">
      <w:start w:val="1"/>
      <w:numFmt w:val="decimal"/>
      <w:lvlText w:val="%4."/>
      <w:lvlJc w:val="left"/>
      <w:pPr>
        <w:ind w:left="2880" w:firstLine="0"/>
      </w:pPr>
    </w:lvl>
    <w:lvl w:ilvl="4" w:tplc="F1889382">
      <w:start w:val="1"/>
      <w:numFmt w:val="lowerLetter"/>
      <w:lvlText w:val="%5."/>
      <w:lvlJc w:val="left"/>
      <w:pPr>
        <w:ind w:left="3600" w:firstLine="0"/>
      </w:pPr>
    </w:lvl>
    <w:lvl w:ilvl="5" w:tplc="70F4E448">
      <w:start w:val="1"/>
      <w:numFmt w:val="lowerRoman"/>
      <w:lvlText w:val="%6."/>
      <w:lvlJc w:val="left"/>
      <w:pPr>
        <w:ind w:left="4500" w:firstLine="0"/>
      </w:pPr>
    </w:lvl>
    <w:lvl w:ilvl="6" w:tplc="57466A2A">
      <w:start w:val="1"/>
      <w:numFmt w:val="decimal"/>
      <w:lvlText w:val="%7."/>
      <w:lvlJc w:val="left"/>
      <w:pPr>
        <w:ind w:left="5040" w:firstLine="0"/>
      </w:pPr>
    </w:lvl>
    <w:lvl w:ilvl="7" w:tplc="53EA9108">
      <w:start w:val="1"/>
      <w:numFmt w:val="lowerLetter"/>
      <w:lvlText w:val="%8."/>
      <w:lvlJc w:val="left"/>
      <w:pPr>
        <w:ind w:left="5760" w:firstLine="0"/>
      </w:pPr>
    </w:lvl>
    <w:lvl w:ilvl="8" w:tplc="732E0D60">
      <w:start w:val="1"/>
      <w:numFmt w:val="lowerRoman"/>
      <w:lvlText w:val="%9."/>
      <w:lvlJc w:val="left"/>
      <w:pPr>
        <w:ind w:left="6660" w:firstLine="0"/>
      </w:pPr>
    </w:lvl>
  </w:abstractNum>
  <w:abstractNum w:abstractNumId="11" w15:restartNumberingAfterBreak="0">
    <w:nsid w:val="78D42503"/>
    <w:multiLevelType w:val="singleLevel"/>
    <w:tmpl w:val="426A3192"/>
    <w:name w:val="WW8Num3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isplayBackgroundShape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65"/>
    <w:rsid w:val="00006EA1"/>
    <w:rsid w:val="00042995"/>
    <w:rsid w:val="0005244B"/>
    <w:rsid w:val="000872A1"/>
    <w:rsid w:val="00126EB4"/>
    <w:rsid w:val="001A6E57"/>
    <w:rsid w:val="00215C36"/>
    <w:rsid w:val="002B7365"/>
    <w:rsid w:val="003A369B"/>
    <w:rsid w:val="003E1D7F"/>
    <w:rsid w:val="004469CC"/>
    <w:rsid w:val="0047793A"/>
    <w:rsid w:val="005A2811"/>
    <w:rsid w:val="005F39AF"/>
    <w:rsid w:val="00641F1E"/>
    <w:rsid w:val="00785F45"/>
    <w:rsid w:val="007A371F"/>
    <w:rsid w:val="0096566D"/>
    <w:rsid w:val="00A37EA9"/>
    <w:rsid w:val="00A45BB3"/>
    <w:rsid w:val="00AA1208"/>
    <w:rsid w:val="00AE1DE9"/>
    <w:rsid w:val="00B05620"/>
    <w:rsid w:val="00B77B13"/>
    <w:rsid w:val="00BE127C"/>
    <w:rsid w:val="00C351C7"/>
    <w:rsid w:val="00C63292"/>
    <w:rsid w:val="00E24854"/>
    <w:rsid w:val="00EB41F6"/>
    <w:rsid w:val="00F52A89"/>
    <w:rsid w:val="00FC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DD5A5-4E7E-4C76-B502-7F672D3C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line="360" w:lineRule="auto"/>
      <w:ind w:left="576" w:hanging="576"/>
      <w:jc w:val="center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line="360" w:lineRule="auto"/>
      <w:ind w:left="720" w:hanging="720"/>
      <w:jc w:val="center"/>
      <w:outlineLvl w:val="2"/>
    </w:pPr>
    <w:rPr>
      <w:rFonts w:ascii="Arial" w:hAnsi="Arial"/>
      <w:b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ind w:left="1296" w:hanging="1296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qFormat/>
    <w:pPr>
      <w:jc w:val="both"/>
    </w:pPr>
    <w:rPr>
      <w:rFonts w:ascii="Arial" w:hAnsi="Arial"/>
    </w:rPr>
  </w:style>
  <w:style w:type="paragraph" w:styleId="a5">
    <w:name w:val="List"/>
    <w:basedOn w:val="a4"/>
    <w:qFormat/>
    <w:rPr>
      <w:rFonts w:cs="Tahoma"/>
    </w:rPr>
  </w:style>
  <w:style w:type="paragraph" w:customStyle="1" w:styleId="20">
    <w:name w:val="Λεζάντα2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6">
    <w:name w:val="Ευρετήριο"/>
    <w:basedOn w:val="a"/>
    <w:qFormat/>
    <w:pPr>
      <w:suppressLineNumbers/>
    </w:pPr>
    <w:rPr>
      <w:rFonts w:cs="Tahoma"/>
    </w:rPr>
  </w:style>
  <w:style w:type="paragraph" w:customStyle="1" w:styleId="10">
    <w:name w:val="Λεζάντα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Σώμα κείμενου 21"/>
    <w:basedOn w:val="a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jc w:val="center"/>
    </w:pPr>
    <w:rPr>
      <w:szCs w:val="24"/>
    </w:rPr>
  </w:style>
  <w:style w:type="paragraph" w:customStyle="1" w:styleId="WW-BodyText2">
    <w:name w:val="WW-Body Text 2"/>
    <w:basedOn w:val="a"/>
    <w:qFormat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paragraph" w:customStyle="1" w:styleId="WW-BodyText21">
    <w:name w:val="WW-Body Text 21"/>
    <w:basedOn w:val="a"/>
    <w:qFormat/>
    <w:pPr>
      <w:ind w:left="360"/>
      <w:jc w:val="both"/>
    </w:pPr>
    <w:rPr>
      <w:rFonts w:ascii="Arial" w:hAnsi="Arial"/>
      <w:sz w:val="22"/>
    </w:rPr>
  </w:style>
  <w:style w:type="paragraph" w:styleId="a7">
    <w:name w:val="Body Text Indent"/>
    <w:basedOn w:val="a"/>
    <w:qFormat/>
    <w:pPr>
      <w:spacing w:after="120"/>
      <w:ind w:left="283"/>
    </w:pPr>
  </w:style>
  <w:style w:type="paragraph" w:styleId="a8">
    <w:name w:val="header"/>
    <w:basedOn w:val="a"/>
    <w:qFormat/>
    <w:pPr>
      <w:tabs>
        <w:tab w:val="center" w:pos="4536"/>
        <w:tab w:val="right" w:pos="9072"/>
      </w:tabs>
    </w:pPr>
  </w:style>
  <w:style w:type="paragraph" w:styleId="a9">
    <w:name w:val="footer"/>
    <w:basedOn w:val="a"/>
    <w:qFormat/>
    <w:rPr>
      <w:sz w:val="24"/>
      <w:szCs w:val="24"/>
    </w:rPr>
  </w:style>
  <w:style w:type="paragraph" w:customStyle="1" w:styleId="CharCharCharCharCharCharCharCharCharCharCharCharCharCharChar1CharCharCharCharCharCharCharCharCharCharCharCharCharCharChar">
    <w:name w:val="Char Char Char Char Char Char Char Char Char Char Char Char Char Char Char1 Char Char Char Char Char Char Char Char Char Char Char Char Char Char Char"/>
    <w:basedOn w:val="a"/>
    <w:qFormat/>
    <w:pPr>
      <w:spacing w:after="160" w:line="240" w:lineRule="exact"/>
      <w:jc w:val="both"/>
    </w:pPr>
    <w:rPr>
      <w:rFonts w:ascii="Verdana" w:hAnsi="Verdana"/>
      <w:lang w:val="en-US"/>
    </w:rPr>
  </w:style>
  <w:style w:type="paragraph" w:customStyle="1" w:styleId="aa">
    <w:name w:val="Περιεχόμενα πίνακα"/>
    <w:basedOn w:val="a"/>
    <w:qFormat/>
    <w:pPr>
      <w:suppressLineNumbers/>
    </w:pPr>
  </w:style>
  <w:style w:type="paragraph" w:customStyle="1" w:styleId="ab">
    <w:name w:val="Επικεφαλίδα πίνακα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pBdr>
        <w:top w:val="nil"/>
        <w:left w:val="nil"/>
        <w:bottom w:val="nil"/>
        <w:right w:val="nil"/>
        <w:between w:val="nil"/>
      </w:pBdr>
    </w:pPr>
    <w:rPr>
      <w:rFonts w:ascii="Comic Sans MS" w:eastAsia="Comic Sans MS" w:hAnsi="Comic Sans MS" w:cs="Comic Sans MS"/>
      <w:kern w:val="1"/>
      <w:sz w:val="24"/>
      <w:szCs w:val="24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22">
    <w:name w:val="Προεπιλεγμένη γραμματοσειρά2"/>
  </w:style>
  <w:style w:type="character" w:customStyle="1" w:styleId="WW8Num1z1">
    <w:name w:val="WW8Num1z1"/>
    <w:rPr>
      <w:rFonts w:ascii="Symbol" w:hAnsi="Symbol"/>
    </w:rPr>
  </w:style>
  <w:style w:type="character" w:customStyle="1" w:styleId="WW8Num2z0">
    <w:name w:val="WW8Num2z0"/>
    <w:rPr>
      <w:rFonts w:ascii="GreekS" w:hAnsi="GreekS"/>
      <w:b w:val="0"/>
      <w:i w:val="0"/>
      <w:sz w:val="20"/>
      <w:szCs w:val="2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11">
    <w:name w:val="Προεπιλεγμένη γραμματοσειρά1"/>
  </w:style>
  <w:style w:type="character" w:styleId="-">
    <w:name w:val="Hyperlink"/>
    <w:rPr>
      <w:color w:val="0000FF"/>
      <w:u w:val="single"/>
    </w:rPr>
  </w:style>
  <w:style w:type="character" w:styleId="-0">
    <w:name w:val="FollowedHyperlink"/>
    <w:rPr>
      <w:color w:val="800080"/>
      <w:u w:val="single"/>
    </w:rPr>
  </w:style>
  <w:style w:type="character" w:customStyle="1" w:styleId="Char">
    <w:name w:val="Κείμενο πλαισίου Char"/>
    <w:rPr>
      <w:rFonts w:ascii="Segoe UI" w:hAnsi="Segoe UI" w:cs="Segoe UI"/>
      <w:sz w:val="18"/>
      <w:szCs w:val="18"/>
    </w:rPr>
  </w:style>
  <w:style w:type="character" w:customStyle="1" w:styleId="12">
    <w:name w:val="Ανεπίλυτη αναφορά1"/>
    <w:rPr>
      <w:color w:val="605E5C"/>
      <w:shd w:val="clear" w:color="auto" w:fill="E1DFDD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E1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igiri@kozanh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emporopanigiri@kozanh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7</Pages>
  <Words>1336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>Δήμος Κοζάνης</Company>
  <LinksUpToDate>false</LinksUpToDate>
  <CharactersWithSpaces>8539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subject/>
  <dc:creator>elkepa</dc:creator>
  <cp:keywords/>
  <dc:description/>
  <cp:lastModifiedBy>Natasa Chatzigeorgiou </cp:lastModifiedBy>
  <cp:revision>29</cp:revision>
  <cp:lastPrinted>2022-09-07T10:38:00Z</cp:lastPrinted>
  <dcterms:created xsi:type="dcterms:W3CDTF">2022-04-13T06:36:00Z</dcterms:created>
  <dcterms:modified xsi:type="dcterms:W3CDTF">2022-09-07T11:15:00Z</dcterms:modified>
</cp:coreProperties>
</file>