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</w:tblGrid>
      <w:tr w:rsidR="002224DD" w:rsidRPr="00FC3C25" w:rsidTr="00F52192">
        <w:trPr>
          <w:trHeight w:val="2506"/>
        </w:trPr>
        <w:tc>
          <w:tcPr>
            <w:tcW w:w="4680" w:type="dxa"/>
          </w:tcPr>
          <w:p w:rsidR="002224DD" w:rsidRPr="00FC3C25" w:rsidRDefault="002224DD" w:rsidP="00F52192">
            <w:pPr>
              <w:rPr>
                <w:rFonts w:ascii="Calibri" w:hAnsi="Calibri" w:cs="Calibri"/>
                <w:b/>
                <w:bCs/>
              </w:rPr>
            </w:pPr>
            <w:r w:rsidRPr="00011607">
              <w:rPr>
                <w:rFonts w:ascii="Calibri" w:hAnsi="Calibri" w:cs="Calibri"/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ellhnikh_dhmokratia" style="width:52.5pt;height:52.5pt;visibility:visible">
                  <v:imagedata r:id="rId7" o:title=""/>
                </v:shape>
              </w:pict>
            </w:r>
          </w:p>
          <w:p w:rsidR="002224DD" w:rsidRPr="00FC3C25" w:rsidRDefault="002224DD" w:rsidP="00F52192">
            <w:pPr>
              <w:rPr>
                <w:rFonts w:ascii="Calibri" w:hAnsi="Calibri" w:cs="Calibri"/>
                <w:b/>
                <w:bCs/>
              </w:rPr>
            </w:pP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ΕΛΛΗΝΙΚΗ ΔΗΜΟΚΡΑΤΙΑ</w:t>
            </w:r>
          </w:p>
          <w:p w:rsidR="002224DD" w:rsidRPr="00FC3C25" w:rsidRDefault="002224DD" w:rsidP="00F52192">
            <w:pPr>
              <w:rPr>
                <w:rFonts w:ascii="Calibri" w:hAnsi="Calibri" w:cs="Calibri"/>
                <w:b/>
                <w:bCs/>
              </w:rPr>
            </w:pP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ΔΗΜΟΣ ΚΟΖΑΝΗΣ</w:t>
            </w:r>
          </w:p>
          <w:p w:rsidR="002224DD" w:rsidRPr="00330293" w:rsidRDefault="002224DD" w:rsidP="00F52192">
            <w:pPr>
              <w:pStyle w:val="Heading1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330293">
              <w:rPr>
                <w:rFonts w:ascii="Calibri" w:hAnsi="Calibri" w:cs="Calibri"/>
                <w:kern w:val="0"/>
                <w:sz w:val="22"/>
                <w:szCs w:val="22"/>
              </w:rPr>
              <w:t>ΔΙΕΥΘΥΝΣΗ ΤΕΧΝΙΚΩΝ ΥΠΗΡΕΣΙΩΝ</w:t>
            </w:r>
          </w:p>
          <w:p w:rsidR="002224DD" w:rsidRPr="00FC3C25" w:rsidRDefault="002224DD" w:rsidP="00F52192">
            <w:pPr>
              <w:rPr>
                <w:rFonts w:ascii="Calibri" w:hAnsi="Calibri" w:cs="Calibri"/>
                <w:b/>
                <w:bCs/>
              </w:rPr>
            </w:pP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ΤΜΗΜΑ ΜΕΛΕΤΩΝ</w:t>
            </w:r>
          </w:p>
          <w:p w:rsidR="002224DD" w:rsidRPr="00FC3C25" w:rsidRDefault="002224DD" w:rsidP="00F5219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2224DD" w:rsidRDefault="002224DD" w:rsidP="00735944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tbl>
      <w:tblPr>
        <w:tblpPr w:leftFromText="180" w:rightFromText="180" w:vertAnchor="text" w:horzAnchor="margin" w:tblpXSpec="right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</w:tblGrid>
      <w:tr w:rsidR="002224DD" w:rsidRPr="00FC3C25" w:rsidTr="00F52192">
        <w:trPr>
          <w:trHeight w:val="2325"/>
        </w:trPr>
        <w:tc>
          <w:tcPr>
            <w:tcW w:w="4680" w:type="dxa"/>
          </w:tcPr>
          <w:p w:rsidR="002224DD" w:rsidRPr="001F7DFB" w:rsidRDefault="002224DD" w:rsidP="00F5219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35F7A">
              <w:rPr>
                <w:rFonts w:ascii="Calibri" w:hAnsi="Calibri" w:cs="Calibri"/>
                <w:b/>
                <w:bCs/>
                <w:sz w:val="22"/>
                <w:szCs w:val="22"/>
              </w:rPr>
              <w:t>ΠΡΟΜΗΘΕ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ΙΑ </w:t>
            </w:r>
            <w:r w:rsidRPr="00B35F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ΕΞΟΠΛΙΣΜΟΥ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ΓΙΑ ΤΟ ΛΙΑΠΕΙΟ ΑΘΛΗΤΙΚΟ ΚΕΝΤΡΟ</w:t>
            </w:r>
          </w:p>
          <w:p w:rsidR="002224DD" w:rsidRPr="00AE7487" w:rsidRDefault="002224DD" w:rsidP="00F52192">
            <w:pPr>
              <w:jc w:val="both"/>
              <w:rPr>
                <w:rFonts w:ascii="Calibri" w:hAnsi="Calibri" w:cs="Calibri"/>
                <w:b/>
                <w:bCs/>
              </w:rPr>
            </w:pPr>
          </w:p>
          <w:p w:rsidR="002224DD" w:rsidRPr="00FC3C25" w:rsidRDefault="002224DD" w:rsidP="00F52192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ΑΡΙΘΜΟΣ ΜΕΛΕΤΗΣ:  61</w:t>
            </w: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/20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</w:p>
          <w:p w:rsidR="002224DD" w:rsidRPr="00FC3C25" w:rsidRDefault="002224DD" w:rsidP="00F52192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ΠΡΟΫΠΟΛΟΓΙΣΜΟΣ:   5.000,00</w:t>
            </w: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€ με Φ.Π.Α. 24%</w:t>
            </w:r>
          </w:p>
          <w:p w:rsidR="002224DD" w:rsidRPr="00FC3C25" w:rsidRDefault="002224DD" w:rsidP="00F52192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Κ.Α.: 30.6661</w:t>
            </w: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.00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03</w:t>
            </w:r>
          </w:p>
          <w:p w:rsidR="002224DD" w:rsidRPr="00FC3C25" w:rsidRDefault="002224DD" w:rsidP="00F52192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:rsidR="002224DD" w:rsidRDefault="002224DD" w:rsidP="00544BDA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2224DD" w:rsidRDefault="002224DD" w:rsidP="00544BDA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2224DD" w:rsidRPr="00FC3C25" w:rsidRDefault="002224DD" w:rsidP="00F5219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rFonts w:ascii="Calibri" w:hAnsi="Calibri" w:cs="Calibri"/>
          <w:b/>
          <w:bCs/>
          <w:sz w:val="22"/>
          <w:szCs w:val="22"/>
        </w:rPr>
      </w:pPr>
      <w:r w:rsidRPr="00FC3C25">
        <w:rPr>
          <w:rFonts w:ascii="Calibri" w:hAnsi="Calibri" w:cs="Calibri"/>
          <w:b/>
          <w:bCs/>
          <w:sz w:val="22"/>
          <w:szCs w:val="22"/>
        </w:rPr>
        <w:t>ΤΕΧΝΙΚΗ ΕΚΘΕΣΗ</w:t>
      </w:r>
    </w:p>
    <w:p w:rsidR="002224DD" w:rsidRPr="00F52192" w:rsidRDefault="002224DD" w:rsidP="00544BD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224DD" w:rsidRPr="00FC3C25" w:rsidRDefault="002224DD" w:rsidP="00F52192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C3C25">
        <w:rPr>
          <w:rFonts w:ascii="Calibri" w:hAnsi="Calibri" w:cs="Calibri"/>
          <w:b/>
          <w:bCs/>
          <w:sz w:val="22"/>
          <w:szCs w:val="22"/>
          <w:u w:val="single"/>
        </w:rPr>
        <w:t>Α. ΑΝΤΙΚΕΙΜΕΝΟ ΠΡΟΜΗΘΕΙΑΣ</w:t>
      </w:r>
    </w:p>
    <w:p w:rsidR="002224DD" w:rsidRPr="00FC3C25" w:rsidRDefault="002224DD" w:rsidP="00F52192">
      <w:pPr>
        <w:pStyle w:val="BodyText"/>
        <w:spacing w:before="69"/>
        <w:ind w:right="111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 xml:space="preserve">Για την ομαλή και απρόσκοπτη λειτουργία του </w:t>
      </w:r>
      <w:r>
        <w:rPr>
          <w:rFonts w:ascii="Calibri" w:hAnsi="Calibri" w:cs="Calibri"/>
          <w:sz w:val="22"/>
          <w:szCs w:val="22"/>
        </w:rPr>
        <w:t>Λιάπειου Αθλητικού Κέντρου του Δήμου Κοζάνης</w:t>
      </w:r>
      <w:r w:rsidRPr="003C2379"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z w:val="22"/>
          <w:szCs w:val="22"/>
        </w:rPr>
        <w:t xml:space="preserve">απαιτείται η προμήθεια συστήματος θέρμανσης ψύξης τύπου ντουλάπας το οποίο προορίζεται να εξυπηρετεί τις ανάγκες του κτηρίου. </w:t>
      </w:r>
    </w:p>
    <w:p w:rsidR="002224DD" w:rsidRPr="00FC3C25" w:rsidRDefault="002224DD" w:rsidP="00F52192">
      <w:pPr>
        <w:pStyle w:val="BodyText"/>
        <w:spacing w:before="69"/>
        <w:ind w:right="111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 xml:space="preserve">Η τοποθέτηση του συστήματος θέρμανσης ψύξης τύπου ντουλάπας θα γίνει εντός προβλεπόμενου χώρου στο Κλειστό Γυμναστήριο του </w:t>
      </w:r>
      <w:r>
        <w:rPr>
          <w:rFonts w:ascii="Calibri" w:hAnsi="Calibri" w:cs="Calibri"/>
          <w:sz w:val="22"/>
          <w:szCs w:val="22"/>
        </w:rPr>
        <w:t xml:space="preserve">Λιάπειου Αθλητικού Κέντρου , </w:t>
      </w:r>
      <w:r w:rsidRPr="00FC3C25">
        <w:rPr>
          <w:rFonts w:ascii="Calibri" w:hAnsi="Calibri" w:cs="Calibri"/>
          <w:sz w:val="22"/>
          <w:szCs w:val="22"/>
        </w:rPr>
        <w:t>ώστε να ικανοποιούνται τα φορτία του κτηρίου.</w:t>
      </w:r>
    </w:p>
    <w:p w:rsidR="002224DD" w:rsidRPr="00F7110D" w:rsidRDefault="002224DD" w:rsidP="00F52192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C3C25">
        <w:rPr>
          <w:rFonts w:ascii="Calibri" w:hAnsi="Calibri" w:cs="Calibri"/>
          <w:b/>
          <w:bCs/>
          <w:sz w:val="22"/>
          <w:szCs w:val="22"/>
          <w:u w:val="single"/>
        </w:rPr>
        <w:t>Β. ΥΛΙΚΑ ΠΡΟΜΗΘΕΙΑΣ</w:t>
      </w:r>
    </w:p>
    <w:p w:rsidR="002224DD" w:rsidRPr="00FC3C25" w:rsidRDefault="002224DD" w:rsidP="00F52192">
      <w:pPr>
        <w:widowControl w:val="0"/>
        <w:tabs>
          <w:tab w:val="left" w:pos="633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 xml:space="preserve">Επιλέγεται </w:t>
      </w:r>
      <w:r>
        <w:rPr>
          <w:rFonts w:ascii="Calibri" w:hAnsi="Calibri" w:cs="Calibri"/>
          <w:sz w:val="22"/>
          <w:szCs w:val="22"/>
        </w:rPr>
        <w:t xml:space="preserve">κατάλληλο </w:t>
      </w:r>
      <w:r w:rsidRPr="00FC3C25">
        <w:rPr>
          <w:rFonts w:ascii="Calibri" w:hAnsi="Calibri" w:cs="Calibri"/>
          <w:sz w:val="22"/>
          <w:szCs w:val="22"/>
        </w:rPr>
        <w:t>σύστημα θ</w:t>
      </w:r>
      <w:r>
        <w:rPr>
          <w:rFonts w:ascii="Calibri" w:hAnsi="Calibri" w:cs="Calibri"/>
          <w:sz w:val="22"/>
          <w:szCs w:val="22"/>
        </w:rPr>
        <w:t xml:space="preserve">έρμανσης ψύξης τύπου ντουλάπας (Είδος: Σύστημα θέρμανσης τύπου ντουλάπας </w:t>
      </w:r>
      <w:r>
        <w:rPr>
          <w:rFonts w:ascii="Calibri" w:hAnsi="Calibri" w:cs="Calibri"/>
          <w:sz w:val="22"/>
          <w:szCs w:val="22"/>
          <w:lang w:val="en-US"/>
        </w:rPr>
        <w:t>INVENTOR</w:t>
      </w:r>
      <w:r w:rsidRPr="00CB794E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  <w:lang w:val="en-US"/>
        </w:rPr>
        <w:t>INVERTER</w:t>
      </w:r>
      <w:r>
        <w:rPr>
          <w:rFonts w:ascii="Calibri" w:hAnsi="Calibri" w:cs="Calibri"/>
          <w:sz w:val="22"/>
          <w:szCs w:val="22"/>
        </w:rPr>
        <w:t xml:space="preserve">, ενεργειακής κλάσης </w:t>
      </w:r>
      <w:r>
        <w:rPr>
          <w:rFonts w:ascii="Calibri" w:hAnsi="Calibri" w:cs="Calibri"/>
          <w:sz w:val="22"/>
          <w:szCs w:val="22"/>
          <w:lang w:val="en-US"/>
        </w:rPr>
        <w:t>A</w:t>
      </w:r>
      <w:r w:rsidRPr="00CB794E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Ψυκτική Απόδοση: 12,200-48,000, Θερμική Απόδοση: 12,300-48,500 +10,000), </w:t>
      </w:r>
      <w:r w:rsidRPr="00FC3C25">
        <w:rPr>
          <w:rFonts w:ascii="Calibri" w:hAnsi="Calibri" w:cs="Calibri"/>
          <w:sz w:val="22"/>
          <w:szCs w:val="22"/>
        </w:rPr>
        <w:t xml:space="preserve">ώστε να εξυπηρετούνται πλήρως </w:t>
      </w:r>
      <w:r>
        <w:rPr>
          <w:rFonts w:ascii="Calibri" w:hAnsi="Calibri" w:cs="Calibri"/>
          <w:sz w:val="22"/>
          <w:szCs w:val="22"/>
        </w:rPr>
        <w:t xml:space="preserve">και επαρκώς </w:t>
      </w:r>
      <w:r w:rsidRPr="00FC3C25">
        <w:rPr>
          <w:rFonts w:ascii="Calibri" w:hAnsi="Calibri" w:cs="Calibri"/>
          <w:sz w:val="22"/>
          <w:szCs w:val="22"/>
        </w:rPr>
        <w:t>τα φ</w:t>
      </w:r>
      <w:r>
        <w:rPr>
          <w:rFonts w:ascii="Calibri" w:hAnsi="Calibri" w:cs="Calibri"/>
          <w:sz w:val="22"/>
          <w:szCs w:val="22"/>
        </w:rPr>
        <w:t>ορτία του Κλειστού Γυμναστηρίου</w:t>
      </w:r>
      <w:r w:rsidRPr="00FC3C25">
        <w:rPr>
          <w:rFonts w:ascii="Calibri" w:hAnsi="Calibri" w:cs="Calibri"/>
          <w:sz w:val="22"/>
          <w:szCs w:val="22"/>
        </w:rPr>
        <w:t>.</w:t>
      </w:r>
    </w:p>
    <w:p w:rsidR="002224DD" w:rsidRPr="00FC3C25" w:rsidRDefault="002224DD" w:rsidP="00F52192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C3C25">
        <w:rPr>
          <w:rFonts w:ascii="Calibri" w:hAnsi="Calibri" w:cs="Calibri"/>
          <w:b/>
          <w:bCs/>
          <w:sz w:val="22"/>
          <w:szCs w:val="22"/>
          <w:u w:val="single"/>
        </w:rPr>
        <w:t>Γ. ΝΟΜΟΘΕΣΙΑ</w:t>
      </w:r>
    </w:p>
    <w:p w:rsidR="002224DD" w:rsidRPr="00FC3C25" w:rsidRDefault="002224DD" w:rsidP="00F52192">
      <w:pPr>
        <w:spacing w:line="360" w:lineRule="auto"/>
        <w:ind w:firstLine="360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>Η προμήθεια όλων των παραπάνω υλικών θα γίνει σύμφωνα με τις διατάξεις του Ν. 4412/2016.</w:t>
      </w:r>
    </w:p>
    <w:p w:rsidR="002224DD" w:rsidRDefault="002224DD" w:rsidP="00544BDA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2224DD" w:rsidRPr="00F52192" w:rsidRDefault="002224DD" w:rsidP="00544BDA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</w:p>
    <w:p w:rsidR="002224DD" w:rsidRPr="00F52192" w:rsidRDefault="002224DD" w:rsidP="00544BD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2224DD" w:rsidRPr="00FC3C25">
        <w:tc>
          <w:tcPr>
            <w:tcW w:w="9854" w:type="dxa"/>
            <w:shd w:val="clear" w:color="auto" w:fill="E0E0E0"/>
          </w:tcPr>
          <w:p w:rsidR="002224DD" w:rsidRPr="00330293" w:rsidRDefault="002224DD" w:rsidP="00100B9F">
            <w:pPr>
              <w:pStyle w:val="Heading8"/>
              <w:rPr>
                <w:b/>
                <w:bCs/>
                <w:i w:val="0"/>
                <w:iCs w:val="0"/>
              </w:rPr>
            </w:pPr>
            <w:r w:rsidRPr="00330293">
              <w:rPr>
                <w:b/>
                <w:bCs/>
                <w:i w:val="0"/>
                <w:iCs w:val="0"/>
                <w:sz w:val="22"/>
                <w:szCs w:val="22"/>
              </w:rPr>
              <w:t>ΤΕΧΝΙΚΕΣ ΠΡΟΔΙΑΓΡΑΦΕΣ</w:t>
            </w:r>
          </w:p>
        </w:tc>
      </w:tr>
    </w:tbl>
    <w:p w:rsidR="002224DD" w:rsidRPr="00FC3C25" w:rsidRDefault="002224DD" w:rsidP="00544BD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224DD" w:rsidRPr="00FC3C25" w:rsidRDefault="002224DD" w:rsidP="00544BDA">
      <w:pPr>
        <w:pStyle w:val="Heading11"/>
        <w:ind w:right="303"/>
        <w:jc w:val="center"/>
        <w:rPr>
          <w:rFonts w:ascii="Calibri" w:hAnsi="Calibri" w:cs="Calibri"/>
          <w:spacing w:val="-1"/>
          <w:sz w:val="22"/>
          <w:szCs w:val="22"/>
          <w:lang w:val="el-GR"/>
        </w:rPr>
      </w:pPr>
      <w:r>
        <w:rPr>
          <w:rFonts w:ascii="Calibri" w:hAnsi="Calibri" w:cs="Calibri"/>
          <w:spacing w:val="-1"/>
          <w:sz w:val="22"/>
          <w:szCs w:val="22"/>
          <w:lang w:val="el-GR"/>
        </w:rPr>
        <w:t>ΤΕΧΝΙΚΕΣ ΠΡΟΔΙΑΓΡΑΦΕΣ</w:t>
      </w:r>
      <w:r w:rsidRPr="00F52192">
        <w:rPr>
          <w:rFonts w:ascii="Calibri" w:hAnsi="Calibri" w:cs="Calibri"/>
          <w:spacing w:val="-1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pacing w:val="-1"/>
          <w:sz w:val="22"/>
          <w:szCs w:val="22"/>
          <w:lang w:val="el-GR"/>
        </w:rPr>
        <w:t>ΣΥΣΤΗΜΑΤΟΣ ΘΕΡΜΑΝΣΗΣ ΨΥΞΗΣ ΤΥΠΟΥ ΝΤΟΥΛΑΠΑΣ</w:t>
      </w:r>
    </w:p>
    <w:p w:rsidR="002224DD" w:rsidRPr="00FC3C25" w:rsidRDefault="002224DD" w:rsidP="00544BDA">
      <w:pPr>
        <w:rPr>
          <w:rFonts w:ascii="Calibri" w:hAnsi="Calibri" w:cs="Calibri"/>
          <w:b/>
          <w:bCs/>
          <w:sz w:val="22"/>
          <w:szCs w:val="22"/>
        </w:rPr>
      </w:pPr>
    </w:p>
    <w:p w:rsidR="002224DD" w:rsidRPr="0068392D" w:rsidRDefault="002224DD" w:rsidP="00544BDA">
      <w:pPr>
        <w:widowControl w:val="0"/>
        <w:numPr>
          <w:ilvl w:val="0"/>
          <w:numId w:val="13"/>
        </w:numPr>
        <w:tabs>
          <w:tab w:val="left" w:pos="583"/>
        </w:tabs>
        <w:ind w:hanging="463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b/>
          <w:bCs/>
          <w:sz w:val="22"/>
          <w:szCs w:val="22"/>
          <w:u w:val="thick" w:color="000000"/>
        </w:rPr>
        <w:t>ΓΕΝΙΚΑ</w:t>
      </w:r>
    </w:p>
    <w:p w:rsidR="002224DD" w:rsidRPr="00FC3C25" w:rsidRDefault="002224DD" w:rsidP="00544BDA">
      <w:pPr>
        <w:widowControl w:val="0"/>
        <w:tabs>
          <w:tab w:val="left" w:pos="583"/>
        </w:tabs>
        <w:ind w:left="119"/>
        <w:rPr>
          <w:rFonts w:ascii="Calibri" w:hAnsi="Calibri" w:cs="Calibri"/>
          <w:sz w:val="22"/>
          <w:szCs w:val="22"/>
        </w:rPr>
      </w:pPr>
    </w:p>
    <w:p w:rsidR="002224DD" w:rsidRPr="00FC3C25" w:rsidRDefault="002224DD" w:rsidP="00544BDA">
      <w:pPr>
        <w:pStyle w:val="BodyText"/>
        <w:widowControl w:val="0"/>
        <w:numPr>
          <w:ilvl w:val="1"/>
          <w:numId w:val="13"/>
        </w:numPr>
        <w:tabs>
          <w:tab w:val="left" w:pos="533"/>
        </w:tabs>
        <w:spacing w:before="69" w:after="0"/>
        <w:ind w:right="113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>Το</w:t>
      </w:r>
      <w:r w:rsidRPr="001F7DFB"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σύστημα θέρμανσης ψύξης τύπου ντουλάπας</w:t>
      </w:r>
      <w:r w:rsidRPr="001F7DF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προορίζεται</w:t>
      </w:r>
      <w:r w:rsidRPr="001F7DF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2"/>
          <w:sz w:val="22"/>
          <w:szCs w:val="22"/>
        </w:rPr>
        <w:t>να</w:t>
      </w:r>
      <w:r w:rsidRPr="001F7DF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 xml:space="preserve">εξυπηρετεί τις ανάγκες του Κλειστού Γυμναστηρίου </w:t>
      </w:r>
      <w:r>
        <w:rPr>
          <w:rFonts w:ascii="Calibri" w:hAnsi="Calibri" w:cs="Calibri"/>
          <w:spacing w:val="-1"/>
          <w:sz w:val="22"/>
          <w:szCs w:val="22"/>
        </w:rPr>
        <w:t>του Λιάπειου Αθλητικού Κέντρου του Δήμου Κοζάνης</w:t>
      </w:r>
      <w:bookmarkStart w:id="0" w:name="_GoBack"/>
      <w:bookmarkEnd w:id="0"/>
      <w:r w:rsidRPr="00FC3C25">
        <w:rPr>
          <w:rFonts w:ascii="Calibri" w:hAnsi="Calibri" w:cs="Calibri"/>
          <w:spacing w:val="-1"/>
          <w:sz w:val="22"/>
          <w:szCs w:val="22"/>
        </w:rPr>
        <w:t>.</w:t>
      </w:r>
    </w:p>
    <w:p w:rsidR="002224DD" w:rsidRPr="00FC3C25" w:rsidRDefault="002224DD" w:rsidP="00544BDA">
      <w:pPr>
        <w:pStyle w:val="BodyText"/>
        <w:widowControl w:val="0"/>
        <w:numPr>
          <w:ilvl w:val="1"/>
          <w:numId w:val="13"/>
        </w:numPr>
        <w:tabs>
          <w:tab w:val="left" w:pos="533"/>
        </w:tabs>
        <w:spacing w:after="0"/>
        <w:ind w:right="112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pacing w:val="1"/>
          <w:sz w:val="22"/>
          <w:szCs w:val="22"/>
        </w:rPr>
        <w:t>Το σύστημα θέρμανσης ψύξης τύπου ντουλάπας πρέπει να είναι κατάλληλο ώστε να εξυπηρετεί τα φορτία του κτηρίου</w:t>
      </w:r>
      <w:r w:rsidRPr="00FC3C25">
        <w:rPr>
          <w:rFonts w:ascii="Calibri" w:hAnsi="Calibri" w:cs="Calibri"/>
          <w:sz w:val="22"/>
          <w:szCs w:val="22"/>
        </w:rPr>
        <w:t>.</w:t>
      </w:r>
    </w:p>
    <w:p w:rsidR="002224DD" w:rsidRPr="00FC3C25" w:rsidRDefault="002224DD" w:rsidP="00544BDA">
      <w:pPr>
        <w:pStyle w:val="BodyText"/>
        <w:widowControl w:val="0"/>
        <w:numPr>
          <w:ilvl w:val="1"/>
          <w:numId w:val="13"/>
        </w:numPr>
        <w:tabs>
          <w:tab w:val="left" w:pos="533"/>
        </w:tabs>
        <w:spacing w:after="0"/>
        <w:ind w:right="122" w:hanging="43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 xml:space="preserve">Το σύστημα θέρμανσης ψύξης τύπου ντουλάπας </w:t>
      </w:r>
      <w:r w:rsidRPr="00FC3C25">
        <w:rPr>
          <w:rFonts w:ascii="Calibri" w:hAnsi="Calibri" w:cs="Calibri"/>
          <w:spacing w:val="-1"/>
          <w:sz w:val="22"/>
          <w:szCs w:val="22"/>
        </w:rPr>
        <w:t>πρέπει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2"/>
          <w:sz w:val="22"/>
          <w:szCs w:val="22"/>
        </w:rPr>
        <w:t>να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είναι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κατάλληλο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να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 xml:space="preserve">λειτουργεί </w:t>
      </w:r>
      <w:r>
        <w:rPr>
          <w:rFonts w:ascii="Calibri" w:hAnsi="Calibri" w:cs="Calibri"/>
          <w:sz w:val="22"/>
          <w:szCs w:val="22"/>
        </w:rPr>
        <w:t xml:space="preserve">σε τυπικές </w:t>
      </w:r>
      <w:r w:rsidRPr="00FC3C25">
        <w:rPr>
          <w:rFonts w:ascii="Calibri" w:hAnsi="Calibri" w:cs="Calibri"/>
          <w:spacing w:val="-1"/>
          <w:sz w:val="22"/>
          <w:szCs w:val="22"/>
        </w:rPr>
        <w:t>συνθήκες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περιβάλλοντος</w:t>
      </w:r>
      <w:r>
        <w:rPr>
          <w:rFonts w:ascii="Calibri" w:hAnsi="Calibri" w:cs="Calibri"/>
          <w:spacing w:val="-1"/>
          <w:sz w:val="22"/>
          <w:szCs w:val="22"/>
        </w:rPr>
        <w:t xml:space="preserve"> (θερμοκρασία περιβάλλοντος, σχετική υγρασία αέρα).</w:t>
      </w:r>
    </w:p>
    <w:p w:rsidR="002224DD" w:rsidRDefault="002224DD" w:rsidP="00544BDA">
      <w:pPr>
        <w:pStyle w:val="BodyText"/>
        <w:widowControl w:val="0"/>
        <w:numPr>
          <w:ilvl w:val="1"/>
          <w:numId w:val="13"/>
        </w:numPr>
        <w:tabs>
          <w:tab w:val="left" w:pos="663"/>
        </w:tabs>
        <w:spacing w:before="44" w:after="0"/>
        <w:ind w:left="662" w:right="112" w:hanging="43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Η ποιότητα του συστήματος θέρμανσης ψύξης τύπου ντουλάπας πρέπει να πιστοποιείται βάσει των κανονισμών.</w:t>
      </w:r>
    </w:p>
    <w:p w:rsidR="002224DD" w:rsidRDefault="002224DD" w:rsidP="00544BDA">
      <w:pPr>
        <w:pStyle w:val="BodyText"/>
        <w:widowControl w:val="0"/>
        <w:numPr>
          <w:ilvl w:val="1"/>
          <w:numId w:val="13"/>
        </w:numPr>
        <w:tabs>
          <w:tab w:val="left" w:pos="663"/>
        </w:tabs>
        <w:spacing w:before="44" w:after="0"/>
        <w:ind w:left="662" w:right="112" w:hanging="43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Το σύστημα θέρμανσης ψύξης τύπου ντουλάπας πρέπει να είναι συμμορφωμένο με τις απαιτούμενες διατάξεις ώστε να εξασφαλίζεται η ανεπηρέαστη λειτουργία του.</w:t>
      </w:r>
    </w:p>
    <w:p w:rsidR="002224DD" w:rsidRPr="005D2CBE" w:rsidRDefault="002224DD" w:rsidP="00544BDA">
      <w:pPr>
        <w:pStyle w:val="BodyText"/>
        <w:widowControl w:val="0"/>
        <w:tabs>
          <w:tab w:val="left" w:pos="663"/>
        </w:tabs>
        <w:spacing w:before="44" w:after="0"/>
        <w:ind w:left="223" w:right="112"/>
        <w:jc w:val="both"/>
        <w:rPr>
          <w:rFonts w:ascii="Calibri" w:hAnsi="Calibri" w:cs="Calibri"/>
          <w:sz w:val="22"/>
          <w:szCs w:val="22"/>
        </w:rPr>
      </w:pPr>
    </w:p>
    <w:p w:rsidR="002224DD" w:rsidRPr="0068392D" w:rsidRDefault="002224DD" w:rsidP="00544BDA">
      <w:pPr>
        <w:pStyle w:val="Heading21"/>
        <w:numPr>
          <w:ilvl w:val="0"/>
          <w:numId w:val="13"/>
        </w:numPr>
        <w:tabs>
          <w:tab w:val="left" w:pos="663"/>
        </w:tabs>
        <w:ind w:left="662" w:hanging="530"/>
        <w:rPr>
          <w:rFonts w:ascii="Calibri" w:hAnsi="Calibri" w:cs="Calibri"/>
          <w:b w:val="0"/>
          <w:bCs w:val="0"/>
          <w:sz w:val="22"/>
          <w:szCs w:val="22"/>
          <w:u w:val="none"/>
          <w:lang w:val="el-GR"/>
        </w:rPr>
      </w:pPr>
      <w:r w:rsidRPr="00FC3C25">
        <w:rPr>
          <w:rFonts w:ascii="Calibri" w:hAnsi="Calibri" w:cs="Calibri"/>
          <w:sz w:val="22"/>
          <w:szCs w:val="22"/>
          <w:u w:val="thick" w:color="000000"/>
          <w:lang w:val="el-GR"/>
        </w:rPr>
        <w:t>ΣΥΣΤΗΜΑ ΘΕΡΜΑΝΣΗΣ ΨΥΞΗΣ ΤΥΠΟΥ ΝΤΟΥΛΑΠΑΣ</w:t>
      </w:r>
    </w:p>
    <w:p w:rsidR="002224DD" w:rsidRPr="00FC3C25" w:rsidRDefault="002224DD" w:rsidP="00544BDA">
      <w:pPr>
        <w:pStyle w:val="Heading21"/>
        <w:tabs>
          <w:tab w:val="left" w:pos="663"/>
        </w:tabs>
        <w:ind w:left="132"/>
        <w:rPr>
          <w:rFonts w:ascii="Calibri" w:hAnsi="Calibri" w:cs="Calibri"/>
          <w:b w:val="0"/>
          <w:bCs w:val="0"/>
          <w:sz w:val="22"/>
          <w:szCs w:val="22"/>
          <w:u w:val="none"/>
          <w:lang w:val="el-GR"/>
        </w:rPr>
      </w:pPr>
    </w:p>
    <w:p w:rsidR="002224DD" w:rsidRPr="00FC3C25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>Η</w:t>
      </w:r>
      <w:r>
        <w:rPr>
          <w:rFonts w:ascii="Calibri" w:hAnsi="Calibri" w:cs="Calibri"/>
          <w:sz w:val="22"/>
          <w:szCs w:val="22"/>
        </w:rPr>
        <w:t xml:space="preserve"> ψυκτική απόδοση ορίζεται στα 48</w:t>
      </w:r>
      <w:r w:rsidRPr="00FC3C25">
        <w:rPr>
          <w:rFonts w:ascii="Calibri" w:hAnsi="Calibri" w:cs="Calibri"/>
          <w:sz w:val="22"/>
          <w:szCs w:val="22"/>
        </w:rPr>
        <w:t xml:space="preserve">.000 </w:t>
      </w:r>
      <w:r w:rsidRPr="00FC3C25">
        <w:rPr>
          <w:rFonts w:ascii="Calibri" w:hAnsi="Calibri" w:cs="Calibri"/>
          <w:sz w:val="22"/>
          <w:szCs w:val="22"/>
          <w:lang w:val="en-US"/>
        </w:rPr>
        <w:t>Btu</w:t>
      </w:r>
      <w:r w:rsidRPr="00FC3C25">
        <w:rPr>
          <w:rFonts w:ascii="Calibri" w:hAnsi="Calibri" w:cs="Calibri"/>
          <w:sz w:val="22"/>
          <w:szCs w:val="22"/>
        </w:rPr>
        <w:t>/</w:t>
      </w:r>
      <w:r w:rsidRPr="00FC3C25">
        <w:rPr>
          <w:rFonts w:ascii="Calibri" w:hAnsi="Calibri" w:cs="Calibri"/>
          <w:sz w:val="22"/>
          <w:szCs w:val="22"/>
          <w:lang w:val="en-US"/>
        </w:rPr>
        <w:t>h</w:t>
      </w:r>
      <w:r w:rsidRPr="00FC3C25">
        <w:rPr>
          <w:rFonts w:ascii="Calibri" w:hAnsi="Calibri" w:cs="Calibri"/>
          <w:sz w:val="22"/>
          <w:szCs w:val="22"/>
        </w:rPr>
        <w:t>.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>Η</w:t>
      </w:r>
      <w:r>
        <w:rPr>
          <w:rFonts w:ascii="Calibri" w:hAnsi="Calibri" w:cs="Calibri"/>
          <w:sz w:val="22"/>
          <w:szCs w:val="22"/>
        </w:rPr>
        <w:t xml:space="preserve"> θερμική απόδοση ορίζεται στα 48.5</w:t>
      </w:r>
      <w:r w:rsidRPr="00FC3C25">
        <w:rPr>
          <w:rFonts w:ascii="Calibri" w:hAnsi="Calibri" w:cs="Calibri"/>
          <w:sz w:val="22"/>
          <w:szCs w:val="22"/>
        </w:rPr>
        <w:t xml:space="preserve">00 </w:t>
      </w:r>
      <w:r w:rsidRPr="00FC3C25">
        <w:rPr>
          <w:rFonts w:ascii="Calibri" w:hAnsi="Calibri" w:cs="Calibri"/>
          <w:sz w:val="22"/>
          <w:szCs w:val="22"/>
          <w:lang w:val="en-US"/>
        </w:rPr>
        <w:t>Btu</w:t>
      </w:r>
      <w:r w:rsidRPr="00FC3C25">
        <w:rPr>
          <w:rFonts w:ascii="Calibri" w:hAnsi="Calibri" w:cs="Calibri"/>
          <w:sz w:val="22"/>
          <w:szCs w:val="22"/>
        </w:rPr>
        <w:t>/</w:t>
      </w:r>
      <w:r w:rsidRPr="00FC3C25">
        <w:rPr>
          <w:rFonts w:ascii="Calibri" w:hAnsi="Calibri" w:cs="Calibri"/>
          <w:sz w:val="22"/>
          <w:szCs w:val="22"/>
          <w:lang w:val="en-US"/>
        </w:rPr>
        <w:t>h</w:t>
      </w:r>
      <w:r w:rsidRPr="00FC3C25">
        <w:rPr>
          <w:rFonts w:ascii="Calibri" w:hAnsi="Calibri" w:cs="Calibri"/>
          <w:sz w:val="22"/>
          <w:szCs w:val="22"/>
        </w:rPr>
        <w:t>.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 xml:space="preserve">Το εύρος ψυκτικής απόδοσης ορίζεται μεταξύ </w:t>
      </w:r>
      <w:r w:rsidRPr="00760A98">
        <w:rPr>
          <w:rFonts w:ascii="Calibri" w:hAnsi="Calibri" w:cs="Calibri"/>
          <w:sz w:val="22"/>
          <w:szCs w:val="22"/>
        </w:rPr>
        <w:t>23.884 - 46.744 Btu</w:t>
      </w:r>
      <w:r w:rsidRPr="00FC3C25">
        <w:rPr>
          <w:rFonts w:ascii="Calibri" w:hAnsi="Calibri" w:cs="Calibri"/>
          <w:sz w:val="22"/>
          <w:szCs w:val="22"/>
        </w:rPr>
        <w:t>/</w:t>
      </w:r>
      <w:r w:rsidRPr="00FC3C25">
        <w:rPr>
          <w:rFonts w:ascii="Calibri" w:hAnsi="Calibri" w:cs="Calibri"/>
          <w:sz w:val="22"/>
          <w:szCs w:val="22"/>
          <w:lang w:val="en-US"/>
        </w:rPr>
        <w:t>h</w:t>
      </w:r>
      <w:r>
        <w:rPr>
          <w:rFonts w:ascii="Calibri" w:hAnsi="Calibri" w:cs="Calibri"/>
          <w:sz w:val="22"/>
          <w:szCs w:val="22"/>
        </w:rPr>
        <w:t xml:space="preserve"> ή 12,20 (7,00-13,70</w:t>
      </w:r>
      <w:r w:rsidRPr="00FC3C25">
        <w:rPr>
          <w:rFonts w:ascii="Calibri" w:hAnsi="Calibri" w:cs="Calibri"/>
          <w:sz w:val="22"/>
          <w:szCs w:val="22"/>
        </w:rPr>
        <w:t xml:space="preserve">) </w:t>
      </w:r>
      <w:r w:rsidRPr="00FC3C25">
        <w:rPr>
          <w:rFonts w:ascii="Calibri" w:hAnsi="Calibri" w:cs="Calibri"/>
          <w:sz w:val="22"/>
          <w:szCs w:val="22"/>
          <w:lang w:val="en-US"/>
        </w:rPr>
        <w:t>Kwatt</w:t>
      </w:r>
      <w:r w:rsidRPr="00FC3C25">
        <w:rPr>
          <w:rFonts w:ascii="Calibri" w:hAnsi="Calibri" w:cs="Calibri"/>
          <w:sz w:val="22"/>
          <w:szCs w:val="22"/>
        </w:rPr>
        <w:t>.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 xml:space="preserve">Το εύρος θερμικής απόδοσης ορίζεται μεταξύ </w:t>
      </w:r>
      <w:r w:rsidRPr="00760A98">
        <w:rPr>
          <w:rFonts w:ascii="Calibri" w:hAnsi="Calibri" w:cs="Calibri"/>
          <w:sz w:val="22"/>
          <w:szCs w:val="22"/>
        </w:rPr>
        <w:t xml:space="preserve">22.178 - 47.768 </w:t>
      </w:r>
      <w:r w:rsidRPr="00FC3C25">
        <w:rPr>
          <w:rFonts w:ascii="Calibri" w:hAnsi="Calibri" w:cs="Calibri"/>
          <w:sz w:val="22"/>
          <w:szCs w:val="22"/>
          <w:lang w:val="en-US"/>
        </w:rPr>
        <w:t>Btu</w:t>
      </w:r>
      <w:r w:rsidRPr="00FC3C25">
        <w:rPr>
          <w:rFonts w:ascii="Calibri" w:hAnsi="Calibri" w:cs="Calibri"/>
          <w:sz w:val="22"/>
          <w:szCs w:val="22"/>
        </w:rPr>
        <w:t>/</w:t>
      </w:r>
      <w:r w:rsidRPr="00FC3C25">
        <w:rPr>
          <w:rFonts w:ascii="Calibri" w:hAnsi="Calibri" w:cs="Calibri"/>
          <w:sz w:val="22"/>
          <w:szCs w:val="22"/>
          <w:lang w:val="en-US"/>
        </w:rPr>
        <w:t>h</w:t>
      </w:r>
      <w:r>
        <w:rPr>
          <w:rFonts w:ascii="Calibri" w:hAnsi="Calibri" w:cs="Calibri"/>
          <w:sz w:val="22"/>
          <w:szCs w:val="22"/>
        </w:rPr>
        <w:t xml:space="preserve"> ή 12,30 (6,50-14,00</w:t>
      </w:r>
      <w:r w:rsidRPr="00FC3C25">
        <w:rPr>
          <w:rFonts w:ascii="Calibri" w:hAnsi="Calibri" w:cs="Calibri"/>
          <w:sz w:val="22"/>
          <w:szCs w:val="22"/>
        </w:rPr>
        <w:t xml:space="preserve">) </w:t>
      </w:r>
      <w:r w:rsidRPr="00FC3C25">
        <w:rPr>
          <w:rFonts w:ascii="Calibri" w:hAnsi="Calibri" w:cs="Calibri"/>
          <w:sz w:val="22"/>
          <w:szCs w:val="22"/>
          <w:lang w:val="en-US"/>
        </w:rPr>
        <w:t>Kwatt</w:t>
      </w:r>
      <w:r w:rsidRPr="00FC3C25">
        <w:rPr>
          <w:rFonts w:ascii="Calibri" w:hAnsi="Calibri" w:cs="Calibri"/>
          <w:sz w:val="22"/>
          <w:szCs w:val="22"/>
        </w:rPr>
        <w:t>.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 xml:space="preserve">Εποχιακή απόδοση σύμφωνα με </w:t>
      </w:r>
      <w:r w:rsidRPr="00FC3C25">
        <w:rPr>
          <w:rFonts w:ascii="Calibri" w:hAnsi="Calibri" w:cs="Calibri"/>
          <w:sz w:val="22"/>
          <w:szCs w:val="22"/>
          <w:lang w:val="en-US"/>
        </w:rPr>
        <w:t>ENH</w:t>
      </w:r>
      <w:r w:rsidRPr="00FC3C25">
        <w:rPr>
          <w:rFonts w:ascii="Calibri" w:hAnsi="Calibri" w:cs="Calibri"/>
          <w:sz w:val="22"/>
          <w:szCs w:val="22"/>
        </w:rPr>
        <w:t>825: Ψύξη</w:t>
      </w:r>
    </w:p>
    <w:p w:rsidR="002224DD" w:rsidRDefault="002224DD" w:rsidP="00544BDA">
      <w:pPr>
        <w:pStyle w:val="BodyText"/>
        <w:widowControl w:val="0"/>
        <w:numPr>
          <w:ilvl w:val="0"/>
          <w:numId w:val="24"/>
        </w:numPr>
        <w:tabs>
          <w:tab w:val="left" w:pos="663"/>
        </w:tabs>
        <w:spacing w:before="69" w:after="0"/>
        <w:ind w:right="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Ενεργειακή κλάση ορίζεται ως Α</w:t>
      </w:r>
      <w:r w:rsidRPr="00FC3C25">
        <w:rPr>
          <w:rFonts w:ascii="Calibri" w:hAnsi="Calibri" w:cs="Calibri"/>
          <w:sz w:val="22"/>
          <w:szCs w:val="22"/>
        </w:rPr>
        <w:t>.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24"/>
        </w:numPr>
        <w:tabs>
          <w:tab w:val="left" w:pos="663"/>
        </w:tabs>
        <w:spacing w:before="69" w:after="0"/>
        <w:ind w:right="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-US"/>
        </w:rPr>
        <w:t>SEER</w:t>
      </w:r>
      <w:r>
        <w:rPr>
          <w:rFonts w:ascii="Calibri" w:hAnsi="Calibri" w:cs="Calibri"/>
          <w:sz w:val="22"/>
          <w:szCs w:val="22"/>
        </w:rPr>
        <w:t>: 3.21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 xml:space="preserve">Εποχιακή απόδοση σύμφωνα με </w:t>
      </w:r>
      <w:r w:rsidRPr="00FC3C25">
        <w:rPr>
          <w:rFonts w:ascii="Calibri" w:hAnsi="Calibri" w:cs="Calibri"/>
          <w:sz w:val="22"/>
          <w:szCs w:val="22"/>
          <w:lang w:val="en-US"/>
        </w:rPr>
        <w:t>ENH</w:t>
      </w:r>
      <w:r w:rsidRPr="00FC3C25">
        <w:rPr>
          <w:rFonts w:ascii="Calibri" w:hAnsi="Calibri" w:cs="Calibri"/>
          <w:sz w:val="22"/>
          <w:szCs w:val="22"/>
        </w:rPr>
        <w:t>825: Θέρμανση (Μέση Ζώνη)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25"/>
        </w:numPr>
        <w:tabs>
          <w:tab w:val="left" w:pos="663"/>
        </w:tabs>
        <w:spacing w:before="69" w:after="0"/>
        <w:ind w:right="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Ενεργειακή κλάση: Α</w:t>
      </w:r>
      <w:r w:rsidRPr="00FC3C25">
        <w:rPr>
          <w:rFonts w:ascii="Calibri" w:hAnsi="Calibri" w:cs="Calibri"/>
          <w:sz w:val="22"/>
          <w:szCs w:val="22"/>
        </w:rPr>
        <w:t>.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25"/>
        </w:numPr>
        <w:tabs>
          <w:tab w:val="left" w:pos="663"/>
        </w:tabs>
        <w:spacing w:before="69" w:after="0"/>
        <w:ind w:right="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n-US"/>
        </w:rPr>
        <w:t>SCOP</w:t>
      </w:r>
      <w:r>
        <w:rPr>
          <w:rFonts w:ascii="Calibri" w:hAnsi="Calibri" w:cs="Calibri"/>
          <w:sz w:val="22"/>
          <w:szCs w:val="22"/>
        </w:rPr>
        <w:t>: 3.62</w:t>
      </w:r>
      <w:r w:rsidRPr="00FC3C25">
        <w:rPr>
          <w:rFonts w:ascii="Calibri" w:hAnsi="Calibri" w:cs="Calibri"/>
          <w:sz w:val="22"/>
          <w:szCs w:val="22"/>
        </w:rPr>
        <w:t>.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Η τάση </w:t>
      </w:r>
      <w:r w:rsidRPr="00FC3C25">
        <w:rPr>
          <w:rFonts w:ascii="Calibri" w:hAnsi="Calibri" w:cs="Calibri"/>
          <w:sz w:val="22"/>
          <w:szCs w:val="22"/>
        </w:rPr>
        <w:t xml:space="preserve">ορίζεται στα 380 </w:t>
      </w:r>
      <w:r w:rsidRPr="00FC3C25">
        <w:rPr>
          <w:rFonts w:ascii="Calibri" w:hAnsi="Calibri" w:cs="Calibri"/>
          <w:sz w:val="22"/>
          <w:szCs w:val="22"/>
          <w:lang w:val="en-US"/>
        </w:rPr>
        <w:t>V</w:t>
      </w:r>
      <w:r w:rsidRPr="00FC3C25">
        <w:rPr>
          <w:rFonts w:ascii="Calibri" w:hAnsi="Calibri" w:cs="Calibri"/>
          <w:sz w:val="22"/>
          <w:szCs w:val="22"/>
        </w:rPr>
        <w:t>.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 xml:space="preserve">Η συχνότητα ορίζεται στα 50 </w:t>
      </w:r>
      <w:r w:rsidRPr="00FC3C25">
        <w:rPr>
          <w:rFonts w:ascii="Calibri" w:hAnsi="Calibri" w:cs="Calibri"/>
          <w:sz w:val="22"/>
          <w:szCs w:val="22"/>
          <w:lang w:val="en-US"/>
        </w:rPr>
        <w:t>Hz</w:t>
      </w:r>
      <w:r w:rsidRPr="00FC3C25">
        <w:rPr>
          <w:rFonts w:ascii="Calibri" w:hAnsi="Calibri" w:cs="Calibri"/>
          <w:sz w:val="22"/>
          <w:szCs w:val="22"/>
        </w:rPr>
        <w:t xml:space="preserve">. 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 xml:space="preserve">Η φάση ορίζεται στα 3 </w:t>
      </w:r>
      <w:r w:rsidRPr="00FC3C25">
        <w:rPr>
          <w:rFonts w:ascii="Calibri" w:hAnsi="Calibri" w:cs="Calibri"/>
          <w:sz w:val="22"/>
          <w:szCs w:val="22"/>
          <w:lang w:val="en-US"/>
        </w:rPr>
        <w:t>Ph</w:t>
      </w:r>
      <w:r w:rsidRPr="00FC3C25">
        <w:rPr>
          <w:rFonts w:ascii="Calibri" w:hAnsi="Calibri" w:cs="Calibri"/>
          <w:sz w:val="22"/>
          <w:szCs w:val="22"/>
        </w:rPr>
        <w:t xml:space="preserve">. </w:t>
      </w:r>
    </w:p>
    <w:p w:rsidR="002224DD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 xml:space="preserve">Το ρεύμα λειτουργίας </w:t>
      </w:r>
      <w:r>
        <w:rPr>
          <w:rFonts w:ascii="Calibri" w:hAnsi="Calibri" w:cs="Calibri"/>
          <w:sz w:val="22"/>
          <w:szCs w:val="22"/>
        </w:rPr>
        <w:t>αντιστοιχεί: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27"/>
        </w:numPr>
        <w:tabs>
          <w:tab w:val="left" w:pos="663"/>
        </w:tabs>
        <w:spacing w:before="69" w:after="0"/>
        <w:ind w:right="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Ψ</w:t>
      </w:r>
      <w:r w:rsidRPr="00FC3C25">
        <w:rPr>
          <w:rFonts w:ascii="Calibri" w:hAnsi="Calibri" w:cs="Calibri"/>
          <w:sz w:val="22"/>
          <w:szCs w:val="22"/>
        </w:rPr>
        <w:t>ύξη</w:t>
      </w:r>
      <w:r>
        <w:rPr>
          <w:rFonts w:ascii="Calibri" w:hAnsi="Calibri" w:cs="Calibri"/>
          <w:sz w:val="22"/>
          <w:szCs w:val="22"/>
        </w:rPr>
        <w:t>: 8</w:t>
      </w:r>
      <w:r w:rsidRPr="00FC3C25">
        <w:rPr>
          <w:rFonts w:ascii="Calibri" w:hAnsi="Calibri" w:cs="Calibri"/>
          <w:sz w:val="22"/>
          <w:szCs w:val="22"/>
        </w:rPr>
        <w:t xml:space="preserve">,20 </w:t>
      </w:r>
      <w:r w:rsidRPr="00FC3C25">
        <w:rPr>
          <w:rFonts w:ascii="Calibri" w:hAnsi="Calibri" w:cs="Calibri"/>
          <w:sz w:val="22"/>
          <w:szCs w:val="22"/>
          <w:lang w:val="en-US"/>
        </w:rPr>
        <w:t>A</w:t>
      </w:r>
      <w:r w:rsidRPr="00FC3C25">
        <w:rPr>
          <w:rFonts w:ascii="Calibri" w:hAnsi="Calibri" w:cs="Calibri"/>
          <w:sz w:val="22"/>
          <w:szCs w:val="22"/>
        </w:rPr>
        <w:t xml:space="preserve">. 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27"/>
        </w:numPr>
        <w:tabs>
          <w:tab w:val="left" w:pos="663"/>
        </w:tabs>
        <w:spacing w:before="69" w:after="0"/>
        <w:ind w:right="110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>Θ</w:t>
      </w:r>
      <w:r>
        <w:rPr>
          <w:rFonts w:ascii="Calibri" w:hAnsi="Calibri" w:cs="Calibri"/>
          <w:sz w:val="22"/>
          <w:szCs w:val="22"/>
        </w:rPr>
        <w:t>έρμανση: 7,40</w:t>
      </w:r>
      <w:r w:rsidRPr="00FC3C25">
        <w:rPr>
          <w:rFonts w:ascii="Calibri" w:hAnsi="Calibri" w:cs="Calibri"/>
          <w:sz w:val="22"/>
          <w:szCs w:val="22"/>
          <w:lang w:val="en-US"/>
        </w:rPr>
        <w:t>A</w:t>
      </w:r>
      <w:r w:rsidRPr="00FC3C25">
        <w:rPr>
          <w:rFonts w:ascii="Calibri" w:hAnsi="Calibri" w:cs="Calibri"/>
          <w:sz w:val="22"/>
          <w:szCs w:val="22"/>
        </w:rPr>
        <w:t xml:space="preserve">. </w:t>
      </w:r>
    </w:p>
    <w:p w:rsidR="002224DD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 xml:space="preserve">Η κατανάλωση </w:t>
      </w:r>
      <w:r>
        <w:rPr>
          <w:rFonts w:ascii="Calibri" w:hAnsi="Calibri" w:cs="Calibri"/>
          <w:sz w:val="22"/>
          <w:szCs w:val="22"/>
        </w:rPr>
        <w:t>αντιστοιχεί: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28"/>
        </w:numPr>
        <w:tabs>
          <w:tab w:val="left" w:pos="663"/>
        </w:tabs>
        <w:spacing w:before="69" w:after="0"/>
        <w:ind w:right="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Ψύξη: 3.000</w:t>
      </w:r>
      <w:r w:rsidRPr="00FC3C25">
        <w:rPr>
          <w:rFonts w:ascii="Calibri" w:hAnsi="Calibri" w:cs="Calibri"/>
          <w:sz w:val="22"/>
          <w:szCs w:val="22"/>
          <w:lang w:val="en-US"/>
        </w:rPr>
        <w:t>W</w:t>
      </w:r>
      <w:r w:rsidRPr="00FC3C25">
        <w:rPr>
          <w:rFonts w:ascii="Calibri" w:hAnsi="Calibri" w:cs="Calibri"/>
          <w:sz w:val="22"/>
          <w:szCs w:val="22"/>
        </w:rPr>
        <w:t xml:space="preserve">. 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28"/>
        </w:numPr>
        <w:tabs>
          <w:tab w:val="left" w:pos="663"/>
        </w:tabs>
        <w:spacing w:before="69" w:after="0"/>
        <w:ind w:right="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Θ</w:t>
      </w:r>
      <w:r w:rsidRPr="00FC3C25">
        <w:rPr>
          <w:rFonts w:ascii="Calibri" w:hAnsi="Calibri" w:cs="Calibri"/>
          <w:sz w:val="22"/>
          <w:szCs w:val="22"/>
        </w:rPr>
        <w:t>έρμανση</w:t>
      </w:r>
      <w:r>
        <w:rPr>
          <w:rFonts w:ascii="Calibri" w:hAnsi="Calibri" w:cs="Calibri"/>
          <w:sz w:val="22"/>
          <w:szCs w:val="22"/>
        </w:rPr>
        <w:t>: 3.000</w:t>
      </w:r>
      <w:r w:rsidRPr="00FC3C25">
        <w:rPr>
          <w:rFonts w:ascii="Calibri" w:hAnsi="Calibri" w:cs="Calibri"/>
          <w:sz w:val="22"/>
          <w:szCs w:val="22"/>
          <w:lang w:val="en-US"/>
        </w:rPr>
        <w:t>W</w:t>
      </w:r>
      <w:r>
        <w:rPr>
          <w:rFonts w:ascii="Calibri" w:hAnsi="Calibri" w:cs="Calibri"/>
          <w:sz w:val="22"/>
          <w:szCs w:val="22"/>
        </w:rPr>
        <w:t>.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>Η παροχή αέρα ορίζεται ως εξής: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5"/>
        </w:numPr>
        <w:tabs>
          <w:tab w:val="left" w:pos="663"/>
        </w:tabs>
        <w:spacing w:before="69" w:after="0"/>
        <w:ind w:right="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Μέση: 1.700</w:t>
      </w:r>
      <w:r w:rsidRPr="00FC3C25">
        <w:rPr>
          <w:rFonts w:ascii="Calibri" w:hAnsi="Calibri" w:cs="Calibri"/>
          <w:sz w:val="22"/>
          <w:szCs w:val="22"/>
          <w:lang w:val="en-US"/>
        </w:rPr>
        <w:t>m</w:t>
      </w:r>
      <w:r w:rsidRPr="006E05E9">
        <w:rPr>
          <w:rFonts w:ascii="Calibri" w:hAnsi="Calibri" w:cs="Calibri"/>
          <w:sz w:val="22"/>
          <w:szCs w:val="22"/>
          <w:vertAlign w:val="superscript"/>
        </w:rPr>
        <w:t>3</w:t>
      </w:r>
      <w:r w:rsidRPr="006E05E9">
        <w:rPr>
          <w:rFonts w:ascii="Calibri" w:hAnsi="Calibri" w:cs="Calibri"/>
          <w:sz w:val="22"/>
          <w:szCs w:val="22"/>
        </w:rPr>
        <w:t>/</w:t>
      </w:r>
      <w:r w:rsidRPr="00FC3C25">
        <w:rPr>
          <w:rFonts w:ascii="Calibri" w:hAnsi="Calibri" w:cs="Calibri"/>
          <w:sz w:val="22"/>
          <w:szCs w:val="22"/>
          <w:lang w:val="en-US"/>
        </w:rPr>
        <w:t>h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>Η στάθμη θορύβου εσωτερικής μονάδας ορίζεται ως εξής: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5"/>
        </w:numPr>
        <w:tabs>
          <w:tab w:val="left" w:pos="663"/>
        </w:tabs>
        <w:spacing w:before="69" w:after="0"/>
        <w:ind w:right="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Υψηλή: 54</w:t>
      </w:r>
      <w:r w:rsidRPr="00FC3C25">
        <w:rPr>
          <w:rFonts w:ascii="Calibri" w:hAnsi="Calibri" w:cs="Calibri"/>
          <w:sz w:val="22"/>
          <w:szCs w:val="22"/>
          <w:lang w:val="en-US"/>
        </w:rPr>
        <w:t>dB</w:t>
      </w:r>
      <w:r w:rsidRPr="006E05E9">
        <w:rPr>
          <w:rFonts w:ascii="Calibri" w:hAnsi="Calibri" w:cs="Calibri"/>
          <w:sz w:val="22"/>
          <w:szCs w:val="22"/>
        </w:rPr>
        <w:t xml:space="preserve"> (</w:t>
      </w:r>
      <w:r w:rsidRPr="00FC3C25">
        <w:rPr>
          <w:rFonts w:ascii="Calibri" w:hAnsi="Calibri" w:cs="Calibri"/>
          <w:sz w:val="22"/>
          <w:szCs w:val="22"/>
          <w:lang w:val="en-US"/>
        </w:rPr>
        <w:t>A</w:t>
      </w:r>
      <w:r w:rsidRPr="006E05E9">
        <w:rPr>
          <w:rFonts w:ascii="Calibri" w:hAnsi="Calibri" w:cs="Calibri"/>
          <w:sz w:val="22"/>
          <w:szCs w:val="22"/>
        </w:rPr>
        <w:t xml:space="preserve">) 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5"/>
        </w:numPr>
        <w:tabs>
          <w:tab w:val="left" w:pos="663"/>
        </w:tabs>
        <w:spacing w:before="69" w:after="0"/>
        <w:ind w:right="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Χαμηλή: 46</w:t>
      </w:r>
      <w:r w:rsidRPr="00FC3C25">
        <w:rPr>
          <w:rFonts w:ascii="Calibri" w:hAnsi="Calibri" w:cs="Calibri"/>
          <w:sz w:val="22"/>
          <w:szCs w:val="22"/>
          <w:lang w:val="en-US"/>
        </w:rPr>
        <w:t>dB</w:t>
      </w:r>
      <w:r w:rsidRPr="006E05E9">
        <w:rPr>
          <w:rFonts w:ascii="Calibri" w:hAnsi="Calibri" w:cs="Calibri"/>
          <w:sz w:val="22"/>
          <w:szCs w:val="22"/>
        </w:rPr>
        <w:t xml:space="preserve"> (</w:t>
      </w:r>
      <w:r w:rsidRPr="00FC3C25">
        <w:rPr>
          <w:rFonts w:ascii="Calibri" w:hAnsi="Calibri" w:cs="Calibri"/>
          <w:sz w:val="22"/>
          <w:szCs w:val="22"/>
          <w:lang w:val="en-US"/>
        </w:rPr>
        <w:t>A</w:t>
      </w:r>
      <w:r w:rsidRPr="006E05E9">
        <w:rPr>
          <w:rFonts w:ascii="Calibri" w:hAnsi="Calibri" w:cs="Calibri"/>
          <w:sz w:val="22"/>
          <w:szCs w:val="22"/>
        </w:rPr>
        <w:t>)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>Η στάθμη θορύβου εξωτ</w:t>
      </w:r>
      <w:r>
        <w:rPr>
          <w:rFonts w:ascii="Calibri" w:hAnsi="Calibri" w:cs="Calibri"/>
          <w:sz w:val="22"/>
          <w:szCs w:val="22"/>
        </w:rPr>
        <w:t>ερικής μονάδας ορίζεται στα 59</w:t>
      </w:r>
      <w:r w:rsidRPr="00FC3C25">
        <w:rPr>
          <w:rFonts w:ascii="Calibri" w:hAnsi="Calibri" w:cs="Calibri"/>
          <w:sz w:val="22"/>
          <w:szCs w:val="22"/>
          <w:lang w:val="en-US"/>
        </w:rPr>
        <w:t>dB</w:t>
      </w:r>
      <w:r w:rsidRPr="00FC3C25">
        <w:rPr>
          <w:rFonts w:ascii="Calibri" w:hAnsi="Calibri" w:cs="Calibri"/>
          <w:sz w:val="22"/>
          <w:szCs w:val="22"/>
        </w:rPr>
        <w:t xml:space="preserve"> (</w:t>
      </w:r>
      <w:r w:rsidRPr="00FC3C25">
        <w:rPr>
          <w:rFonts w:ascii="Calibri" w:hAnsi="Calibri" w:cs="Calibri"/>
          <w:sz w:val="22"/>
          <w:szCs w:val="22"/>
          <w:lang w:val="en-US"/>
        </w:rPr>
        <w:t>A</w:t>
      </w:r>
      <w:r w:rsidRPr="00FC3C25">
        <w:rPr>
          <w:rFonts w:ascii="Calibri" w:hAnsi="Calibri" w:cs="Calibri"/>
          <w:sz w:val="22"/>
          <w:szCs w:val="22"/>
        </w:rPr>
        <w:t>).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 xml:space="preserve">Παροχικά Καλώδια Εξωτερικής Μονάδας/Ασφάλειες Τήξης: 5 </w:t>
      </w:r>
      <w:r w:rsidRPr="00FC3C25">
        <w:rPr>
          <w:rFonts w:ascii="Calibri" w:hAnsi="Calibri" w:cs="Calibri"/>
          <w:sz w:val="22"/>
          <w:szCs w:val="22"/>
          <w:lang w:val="en-US"/>
        </w:rPr>
        <w:t>x</w:t>
      </w:r>
      <w:r w:rsidRPr="00FC3C25">
        <w:rPr>
          <w:rFonts w:ascii="Calibri" w:hAnsi="Calibri" w:cs="Calibri"/>
          <w:sz w:val="22"/>
          <w:szCs w:val="22"/>
        </w:rPr>
        <w:t xml:space="preserve"> 2.5/3 </w:t>
      </w:r>
      <w:r w:rsidRPr="00FC3C25">
        <w:rPr>
          <w:rFonts w:ascii="Calibri" w:hAnsi="Calibri" w:cs="Calibri"/>
          <w:sz w:val="22"/>
          <w:szCs w:val="22"/>
          <w:lang w:val="en-US"/>
        </w:rPr>
        <w:t>x</w:t>
      </w:r>
      <w:r>
        <w:rPr>
          <w:rFonts w:ascii="Calibri" w:hAnsi="Calibri" w:cs="Calibri"/>
          <w:sz w:val="22"/>
          <w:szCs w:val="22"/>
        </w:rPr>
        <w:t xml:space="preserve"> 16 </w:t>
      </w:r>
      <w:r w:rsidRPr="00FC3C25">
        <w:rPr>
          <w:rFonts w:ascii="Calibri" w:hAnsi="Calibri" w:cs="Calibri"/>
          <w:sz w:val="22"/>
          <w:szCs w:val="22"/>
          <w:lang w:val="en-US"/>
        </w:rPr>
        <w:t>Noxmm</w:t>
      </w:r>
      <w:r w:rsidRPr="00FC3C25">
        <w:rPr>
          <w:rFonts w:ascii="Calibri" w:hAnsi="Calibri" w:cs="Calibri"/>
          <w:sz w:val="22"/>
          <w:szCs w:val="22"/>
        </w:rPr>
        <w:t>2 A.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 xml:space="preserve">Καλώδια Εντολών: 5 </w:t>
      </w:r>
      <w:r w:rsidRPr="00FC3C25">
        <w:rPr>
          <w:rFonts w:ascii="Calibri" w:hAnsi="Calibri" w:cs="Calibri"/>
          <w:sz w:val="22"/>
          <w:szCs w:val="22"/>
          <w:lang w:val="en-US"/>
        </w:rPr>
        <w:t>x</w:t>
      </w:r>
      <w:r w:rsidRPr="00FC3C25">
        <w:rPr>
          <w:rFonts w:ascii="Calibri" w:hAnsi="Calibri" w:cs="Calibri"/>
          <w:sz w:val="22"/>
          <w:szCs w:val="22"/>
        </w:rPr>
        <w:t xml:space="preserve"> 2.5 (2 </w:t>
      </w:r>
      <w:r w:rsidRPr="00FC3C25">
        <w:rPr>
          <w:rFonts w:ascii="Calibri" w:hAnsi="Calibri" w:cs="Calibri"/>
          <w:sz w:val="22"/>
          <w:szCs w:val="22"/>
          <w:lang w:val="en-US"/>
        </w:rPr>
        <w:t>x</w:t>
      </w:r>
      <w:r w:rsidRPr="00FC3C25">
        <w:rPr>
          <w:rFonts w:ascii="Calibri" w:hAnsi="Calibri" w:cs="Calibri"/>
          <w:sz w:val="22"/>
          <w:szCs w:val="22"/>
        </w:rPr>
        <w:t xml:space="preserve"> 0.5 </w:t>
      </w:r>
      <w:r w:rsidRPr="00FC3C25">
        <w:rPr>
          <w:rFonts w:ascii="Calibri" w:hAnsi="Calibri" w:cs="Calibri"/>
          <w:sz w:val="22"/>
          <w:szCs w:val="22"/>
          <w:lang w:val="en-US"/>
        </w:rPr>
        <w:t>Shield</w:t>
      </w:r>
      <w:r w:rsidRPr="00FC3C25">
        <w:rPr>
          <w:rFonts w:ascii="Calibri" w:hAnsi="Calibri" w:cs="Calibri"/>
          <w:sz w:val="22"/>
          <w:szCs w:val="22"/>
        </w:rPr>
        <w:t xml:space="preserve">) </w:t>
      </w:r>
      <w:r w:rsidRPr="00FC3C25">
        <w:rPr>
          <w:rFonts w:ascii="Calibri" w:hAnsi="Calibri" w:cs="Calibri"/>
          <w:sz w:val="22"/>
          <w:szCs w:val="22"/>
          <w:lang w:val="en-US"/>
        </w:rPr>
        <w:t>No x mm2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>Οι διαστάσεις της εσωτερικής μονάδας αντιστοιχούν σε: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7"/>
        </w:numPr>
        <w:tabs>
          <w:tab w:val="left" w:pos="663"/>
        </w:tabs>
        <w:spacing w:before="69" w:after="0"/>
        <w:ind w:right="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Μ=60</w:t>
      </w:r>
      <w:r w:rsidRPr="00FC3C25">
        <w:rPr>
          <w:rFonts w:ascii="Calibri" w:hAnsi="Calibri" w:cs="Calibri"/>
          <w:sz w:val="22"/>
          <w:szCs w:val="22"/>
        </w:rPr>
        <w:t xml:space="preserve">0 </w:t>
      </w:r>
      <w:r w:rsidRPr="00FC3C25">
        <w:rPr>
          <w:rFonts w:ascii="Calibri" w:hAnsi="Calibri" w:cs="Calibri"/>
          <w:sz w:val="22"/>
          <w:szCs w:val="22"/>
          <w:lang w:val="en-US"/>
        </w:rPr>
        <w:t>mm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7"/>
        </w:numPr>
        <w:tabs>
          <w:tab w:val="left" w:pos="663"/>
        </w:tabs>
        <w:spacing w:before="69" w:after="0"/>
        <w:ind w:right="110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  <w:lang w:val="en-US"/>
        </w:rPr>
        <w:t>B</w:t>
      </w:r>
      <w:r>
        <w:rPr>
          <w:rFonts w:ascii="Calibri" w:hAnsi="Calibri" w:cs="Calibri"/>
          <w:sz w:val="22"/>
          <w:szCs w:val="22"/>
        </w:rPr>
        <w:t>=313</w:t>
      </w:r>
      <w:r w:rsidRPr="00FC3C25">
        <w:rPr>
          <w:rFonts w:ascii="Calibri" w:hAnsi="Calibri" w:cs="Calibri"/>
          <w:sz w:val="22"/>
          <w:szCs w:val="22"/>
          <w:lang w:val="en-US"/>
        </w:rPr>
        <w:t>mm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7"/>
        </w:numPr>
        <w:tabs>
          <w:tab w:val="left" w:pos="663"/>
        </w:tabs>
        <w:spacing w:before="69" w:after="0"/>
        <w:ind w:right="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Υ=1.868</w:t>
      </w:r>
      <w:r w:rsidRPr="00FC3C25">
        <w:rPr>
          <w:rFonts w:ascii="Calibri" w:hAnsi="Calibri" w:cs="Calibri"/>
          <w:sz w:val="22"/>
          <w:szCs w:val="22"/>
          <w:lang w:val="en-US"/>
        </w:rPr>
        <w:t>mm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>Οι διαστάσεις της εξωτερικής μονάδας αντιστοιχούν σε: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7"/>
        </w:numPr>
        <w:tabs>
          <w:tab w:val="left" w:pos="663"/>
        </w:tabs>
        <w:spacing w:before="69" w:after="0"/>
        <w:ind w:right="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Μ=970</w:t>
      </w:r>
      <w:r w:rsidRPr="00FC3C25">
        <w:rPr>
          <w:rFonts w:ascii="Calibri" w:hAnsi="Calibri" w:cs="Calibri"/>
          <w:sz w:val="22"/>
          <w:szCs w:val="22"/>
          <w:lang w:val="en-US"/>
        </w:rPr>
        <w:t>mm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7"/>
        </w:numPr>
        <w:tabs>
          <w:tab w:val="left" w:pos="663"/>
        </w:tabs>
        <w:spacing w:before="69" w:after="0"/>
        <w:ind w:right="110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  <w:lang w:val="en-US"/>
        </w:rPr>
        <w:t>B</w:t>
      </w:r>
      <w:r>
        <w:rPr>
          <w:rFonts w:ascii="Calibri" w:hAnsi="Calibri" w:cs="Calibri"/>
          <w:sz w:val="22"/>
          <w:szCs w:val="22"/>
        </w:rPr>
        <w:t>=370</w:t>
      </w:r>
      <w:r w:rsidRPr="00FC3C25">
        <w:rPr>
          <w:rFonts w:ascii="Calibri" w:hAnsi="Calibri" w:cs="Calibri"/>
          <w:sz w:val="22"/>
          <w:szCs w:val="22"/>
          <w:lang w:val="en-US"/>
        </w:rPr>
        <w:t>mm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7"/>
        </w:numPr>
        <w:tabs>
          <w:tab w:val="left" w:pos="663"/>
        </w:tabs>
        <w:spacing w:before="69" w:after="0"/>
        <w:ind w:right="11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Υ=790</w:t>
      </w:r>
      <w:r w:rsidRPr="00FC3C25">
        <w:rPr>
          <w:rFonts w:ascii="Calibri" w:hAnsi="Calibri" w:cs="Calibri"/>
          <w:sz w:val="22"/>
          <w:szCs w:val="22"/>
          <w:lang w:val="en-US"/>
        </w:rPr>
        <w:t>mm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>Το καθαρό βάρος αντιστοιχεί σε: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9"/>
        </w:numPr>
        <w:tabs>
          <w:tab w:val="left" w:pos="663"/>
        </w:tabs>
        <w:spacing w:before="69" w:after="0"/>
        <w:ind w:right="110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 xml:space="preserve">Εσωτερική: </w:t>
      </w:r>
      <w:r>
        <w:rPr>
          <w:rFonts w:ascii="Calibri" w:hAnsi="Calibri" w:cs="Calibri"/>
          <w:sz w:val="22"/>
          <w:szCs w:val="22"/>
        </w:rPr>
        <w:t>59</w:t>
      </w:r>
      <w:r w:rsidRPr="00FC3C25">
        <w:rPr>
          <w:rFonts w:ascii="Calibri" w:hAnsi="Calibri" w:cs="Calibri"/>
          <w:sz w:val="22"/>
          <w:szCs w:val="22"/>
          <w:lang w:val="en-US"/>
        </w:rPr>
        <w:t>kg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9"/>
        </w:numPr>
        <w:tabs>
          <w:tab w:val="left" w:pos="663"/>
        </w:tabs>
        <w:spacing w:before="69" w:after="0"/>
        <w:ind w:right="110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 xml:space="preserve">Εξωτερική: </w:t>
      </w:r>
      <w:r>
        <w:rPr>
          <w:rFonts w:ascii="Calibri" w:hAnsi="Calibri" w:cs="Calibri"/>
          <w:sz w:val="22"/>
          <w:szCs w:val="22"/>
        </w:rPr>
        <w:t>70</w:t>
      </w:r>
      <w:r w:rsidRPr="00FC3C25">
        <w:rPr>
          <w:rFonts w:ascii="Calibri" w:hAnsi="Calibri" w:cs="Calibri"/>
          <w:sz w:val="22"/>
          <w:szCs w:val="22"/>
          <w:lang w:val="en-US"/>
        </w:rPr>
        <w:t>kg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>Οι γραμμές υγρού και αερίου ορίζονται ως εξής: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20"/>
        </w:numPr>
        <w:tabs>
          <w:tab w:val="left" w:pos="663"/>
        </w:tabs>
        <w:spacing w:before="69" w:after="0"/>
        <w:ind w:right="110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>Γραμμή υγρού: 3/8’’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20"/>
        </w:numPr>
        <w:tabs>
          <w:tab w:val="left" w:pos="663"/>
        </w:tabs>
        <w:spacing w:before="69" w:after="0"/>
        <w:ind w:right="110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>Γραμμή αερίου: 5/8’’</w:t>
      </w:r>
    </w:p>
    <w:p w:rsidR="002224DD" w:rsidRPr="00FC3C25" w:rsidRDefault="002224DD" w:rsidP="00544BDA">
      <w:pPr>
        <w:pStyle w:val="BodyText"/>
        <w:widowControl w:val="0"/>
        <w:numPr>
          <w:ilvl w:val="0"/>
          <w:numId w:val="12"/>
        </w:numPr>
        <w:tabs>
          <w:tab w:val="left" w:pos="663"/>
        </w:tabs>
        <w:spacing w:before="69" w:after="0"/>
        <w:ind w:right="110" w:hanging="439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 xml:space="preserve">Το ψυκτικό υγρό αντιστοιχεί σε </w:t>
      </w:r>
      <w:r w:rsidRPr="00FC3C25">
        <w:rPr>
          <w:rFonts w:ascii="Calibri" w:hAnsi="Calibri" w:cs="Calibri"/>
          <w:sz w:val="22"/>
          <w:szCs w:val="22"/>
          <w:lang w:val="en-US"/>
        </w:rPr>
        <w:t>R</w:t>
      </w:r>
      <w:r w:rsidRPr="00FC3C25">
        <w:rPr>
          <w:rFonts w:ascii="Calibri" w:hAnsi="Calibri" w:cs="Calibri"/>
          <w:sz w:val="22"/>
          <w:szCs w:val="22"/>
        </w:rPr>
        <w:t>410</w:t>
      </w:r>
      <w:r w:rsidRPr="00FC3C25">
        <w:rPr>
          <w:rFonts w:ascii="Calibri" w:hAnsi="Calibri" w:cs="Calibri"/>
          <w:sz w:val="22"/>
          <w:szCs w:val="22"/>
          <w:lang w:val="en-US"/>
        </w:rPr>
        <w:t>A</w:t>
      </w:r>
      <w:r>
        <w:rPr>
          <w:rFonts w:ascii="Calibri" w:hAnsi="Calibri" w:cs="Calibri"/>
          <w:sz w:val="22"/>
          <w:szCs w:val="22"/>
        </w:rPr>
        <w:t xml:space="preserve"> και 3.2</w:t>
      </w:r>
      <w:r w:rsidRPr="00FC3C25">
        <w:rPr>
          <w:rFonts w:ascii="Calibri" w:hAnsi="Calibri" w:cs="Calibri"/>
          <w:sz w:val="22"/>
          <w:szCs w:val="22"/>
        </w:rPr>
        <w:t xml:space="preserve">00 </w:t>
      </w:r>
      <w:r w:rsidRPr="00FC3C25">
        <w:rPr>
          <w:rFonts w:ascii="Calibri" w:hAnsi="Calibri" w:cs="Calibri"/>
          <w:sz w:val="22"/>
          <w:szCs w:val="22"/>
          <w:lang w:val="en-US"/>
        </w:rPr>
        <w:t>gr</w:t>
      </w:r>
      <w:r w:rsidRPr="00FC3C25">
        <w:rPr>
          <w:rFonts w:ascii="Calibri" w:hAnsi="Calibri" w:cs="Calibri"/>
          <w:sz w:val="22"/>
          <w:szCs w:val="22"/>
        </w:rPr>
        <w:t>.</w:t>
      </w:r>
    </w:p>
    <w:p w:rsidR="002224DD" w:rsidRPr="00FC3C25" w:rsidRDefault="002224DD" w:rsidP="00544BDA">
      <w:pPr>
        <w:rPr>
          <w:rFonts w:ascii="Calibri" w:hAnsi="Calibri" w:cs="Calibri"/>
          <w:sz w:val="22"/>
          <w:szCs w:val="22"/>
        </w:rPr>
      </w:pPr>
    </w:p>
    <w:p w:rsidR="002224DD" w:rsidRPr="0068392D" w:rsidRDefault="002224DD" w:rsidP="00544BDA">
      <w:pPr>
        <w:pStyle w:val="Heading21"/>
        <w:numPr>
          <w:ilvl w:val="0"/>
          <w:numId w:val="13"/>
        </w:numPr>
        <w:tabs>
          <w:tab w:val="left" w:pos="663"/>
        </w:tabs>
        <w:ind w:left="662" w:hanging="530"/>
        <w:rPr>
          <w:rFonts w:ascii="Calibri" w:hAnsi="Calibri" w:cs="Calibri"/>
          <w:b w:val="0"/>
          <w:bCs w:val="0"/>
          <w:sz w:val="22"/>
          <w:szCs w:val="22"/>
          <w:u w:val="none"/>
          <w:lang w:val="el-GR"/>
        </w:rPr>
      </w:pPr>
      <w:r w:rsidRPr="00FC3C25">
        <w:rPr>
          <w:rFonts w:ascii="Calibri" w:hAnsi="Calibri" w:cs="Calibri"/>
          <w:sz w:val="22"/>
          <w:szCs w:val="22"/>
          <w:u w:val="thick" w:color="000000"/>
          <w:lang w:val="el-GR"/>
        </w:rPr>
        <w:t>ΠΡΟΔΙΑΓΡΑΦΕΣ ΜΕΤΑΦΟΡΑΣ ΚΑΙ ΕΓΚΑΤΑΣΤΑΣΗΣ</w:t>
      </w:r>
    </w:p>
    <w:p w:rsidR="002224DD" w:rsidRPr="00FC3C25" w:rsidRDefault="002224DD" w:rsidP="00544BDA">
      <w:pPr>
        <w:pStyle w:val="Heading21"/>
        <w:tabs>
          <w:tab w:val="left" w:pos="663"/>
        </w:tabs>
        <w:ind w:left="132"/>
        <w:rPr>
          <w:rFonts w:ascii="Calibri" w:hAnsi="Calibri" w:cs="Calibri"/>
          <w:b w:val="0"/>
          <w:bCs w:val="0"/>
          <w:sz w:val="22"/>
          <w:szCs w:val="22"/>
          <w:u w:val="none"/>
          <w:lang w:val="el-GR"/>
        </w:rPr>
      </w:pPr>
    </w:p>
    <w:p w:rsidR="002224DD" w:rsidRPr="00FC3C25" w:rsidRDefault="002224DD" w:rsidP="00544BDA">
      <w:pPr>
        <w:pStyle w:val="BodyText"/>
        <w:widowControl w:val="0"/>
        <w:tabs>
          <w:tab w:val="left" w:pos="533"/>
        </w:tabs>
        <w:spacing w:after="0"/>
        <w:ind w:right="112"/>
        <w:jc w:val="both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 xml:space="preserve">Όπως </w:t>
      </w:r>
      <w:r w:rsidRPr="00FC3C25">
        <w:rPr>
          <w:rFonts w:ascii="Calibri" w:hAnsi="Calibri" w:cs="Calibri"/>
          <w:spacing w:val="-1"/>
          <w:sz w:val="22"/>
          <w:szCs w:val="22"/>
        </w:rPr>
        <w:t>προαναφέρθηκε,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z w:val="22"/>
          <w:szCs w:val="22"/>
        </w:rPr>
        <w:t>το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σύστημα θέρμανσης ψύξης τύπου ντουλάπας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προορίζεται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2"/>
          <w:sz w:val="22"/>
          <w:szCs w:val="22"/>
        </w:rPr>
        <w:t>να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 xml:space="preserve">εξυπηρετεί τις ανάγκες του Κλειστού Γυμναστηρίου </w:t>
      </w:r>
      <w:r>
        <w:rPr>
          <w:rFonts w:ascii="Calibri" w:hAnsi="Calibri" w:cs="Calibri"/>
          <w:spacing w:val="-1"/>
          <w:sz w:val="22"/>
          <w:szCs w:val="22"/>
        </w:rPr>
        <w:t>του Λιάπειου Αθλητικού Κέντρου του Δήμου Κοζάνης</w:t>
      </w:r>
      <w:r w:rsidRPr="00FC3C25">
        <w:rPr>
          <w:rFonts w:ascii="Calibri" w:hAnsi="Calibri" w:cs="Calibri"/>
          <w:spacing w:val="-1"/>
          <w:sz w:val="22"/>
          <w:szCs w:val="22"/>
        </w:rPr>
        <w:t>.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20"/>
          <w:sz w:val="22"/>
          <w:szCs w:val="22"/>
        </w:rPr>
        <w:t>Μετά την προσκόμιση του</w:t>
      </w:r>
      <w:r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συστήματος θέρμανσης ψύξης τύπου ντουλάπας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στο Κλειστό Γυμναστήριο</w:t>
      </w:r>
      <w:r>
        <w:rPr>
          <w:rFonts w:ascii="Calibri" w:hAnsi="Calibri" w:cs="Calibri"/>
          <w:spacing w:val="-1"/>
          <w:sz w:val="22"/>
          <w:szCs w:val="22"/>
        </w:rPr>
        <w:t>, αυτό</w:t>
      </w:r>
      <w:r w:rsidRPr="00FC3C25">
        <w:rPr>
          <w:rFonts w:ascii="Calibri" w:hAnsi="Calibri" w:cs="Calibri"/>
          <w:spacing w:val="-1"/>
          <w:sz w:val="22"/>
          <w:szCs w:val="22"/>
        </w:rPr>
        <w:t xml:space="preserve"> θα μεταφερθεί στον προβλεπόμενο χώρο για την εγκατάστασή του.</w:t>
      </w:r>
    </w:p>
    <w:p w:rsidR="002224DD" w:rsidRPr="00FC3C25" w:rsidRDefault="002224DD" w:rsidP="00544BDA">
      <w:pPr>
        <w:pStyle w:val="BodyText"/>
        <w:widowControl w:val="0"/>
        <w:tabs>
          <w:tab w:val="left" w:pos="533"/>
        </w:tabs>
        <w:spacing w:after="0"/>
        <w:ind w:right="112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pacing w:val="-1"/>
          <w:sz w:val="22"/>
          <w:szCs w:val="22"/>
        </w:rPr>
        <w:t xml:space="preserve">Η εγκατάσταση και η σύνδεση </w:t>
      </w:r>
      <w:r>
        <w:rPr>
          <w:rFonts w:ascii="Calibri" w:hAnsi="Calibri" w:cs="Calibri"/>
          <w:spacing w:val="-1"/>
          <w:sz w:val="22"/>
          <w:szCs w:val="22"/>
        </w:rPr>
        <w:t xml:space="preserve">του </w:t>
      </w:r>
      <w:r w:rsidRPr="00FC3C25">
        <w:rPr>
          <w:rFonts w:ascii="Calibri" w:hAnsi="Calibri" w:cs="Calibri"/>
          <w:spacing w:val="-1"/>
          <w:sz w:val="22"/>
          <w:szCs w:val="22"/>
        </w:rPr>
        <w:t>θα γίνει στο υφιστάμενο δίκτυο του κτηρίου και θα πραγματοποιηθεί βάσει των προβλεπόμενων διαδικασιών.</w:t>
      </w:r>
    </w:p>
    <w:p w:rsidR="002224DD" w:rsidRDefault="002224DD" w:rsidP="00544BDA">
      <w:pPr>
        <w:rPr>
          <w:rFonts w:ascii="Calibri" w:hAnsi="Calibri" w:cs="Calibri"/>
          <w:sz w:val="22"/>
          <w:szCs w:val="22"/>
        </w:rPr>
      </w:pPr>
    </w:p>
    <w:p w:rsidR="002224DD" w:rsidRPr="0068392D" w:rsidRDefault="002224DD" w:rsidP="00544BDA">
      <w:pPr>
        <w:pStyle w:val="Heading21"/>
        <w:numPr>
          <w:ilvl w:val="0"/>
          <w:numId w:val="13"/>
        </w:numPr>
        <w:tabs>
          <w:tab w:val="left" w:pos="663"/>
        </w:tabs>
        <w:rPr>
          <w:rFonts w:ascii="Calibri" w:hAnsi="Calibri" w:cs="Calibri"/>
          <w:b w:val="0"/>
          <w:bCs w:val="0"/>
          <w:sz w:val="22"/>
          <w:szCs w:val="22"/>
          <w:u w:val="none"/>
          <w:lang w:val="el-GR"/>
        </w:rPr>
      </w:pPr>
      <w:r>
        <w:rPr>
          <w:rFonts w:ascii="Calibri" w:hAnsi="Calibri" w:cs="Calibri"/>
          <w:sz w:val="22"/>
          <w:szCs w:val="22"/>
          <w:u w:val="thick" w:color="000000"/>
          <w:lang w:val="el-GR"/>
        </w:rPr>
        <w:t>ΥΠΟΧΡΕΩΣΕΙΣ ΠΡΟΜΗΘΕΥΤΗ</w:t>
      </w:r>
    </w:p>
    <w:p w:rsidR="002224DD" w:rsidRPr="00E475B4" w:rsidRDefault="002224DD" w:rsidP="00544BDA">
      <w:pPr>
        <w:pStyle w:val="Heading21"/>
        <w:tabs>
          <w:tab w:val="left" w:pos="663"/>
        </w:tabs>
        <w:ind w:left="118"/>
        <w:rPr>
          <w:rFonts w:ascii="Calibri" w:hAnsi="Calibri" w:cs="Calibri"/>
          <w:b w:val="0"/>
          <w:bCs w:val="0"/>
          <w:sz w:val="22"/>
          <w:szCs w:val="22"/>
          <w:u w:val="none"/>
          <w:lang w:val="el-GR"/>
        </w:rPr>
      </w:pPr>
    </w:p>
    <w:p w:rsidR="002224DD" w:rsidRPr="00E475B4" w:rsidRDefault="002224DD" w:rsidP="00544BDA">
      <w:pPr>
        <w:widowControl w:val="0"/>
        <w:tabs>
          <w:tab w:val="left" w:pos="613"/>
          <w:tab w:val="left" w:pos="8793"/>
        </w:tabs>
        <w:spacing w:after="120"/>
        <w:ind w:right="113"/>
        <w:jc w:val="both"/>
        <w:rPr>
          <w:rFonts w:ascii="Calibri" w:hAnsi="Calibri" w:cs="Calibri"/>
          <w:spacing w:val="-1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>Ο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προμηθευτής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κατά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z w:val="22"/>
          <w:szCs w:val="22"/>
        </w:rPr>
        <w:t>την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παράδοση του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συστήματος θέρμανσης ψύξης τύπου ντουλάπας θα πρέπει να προσκομίσει</w:t>
      </w:r>
      <w:r>
        <w:rPr>
          <w:rFonts w:ascii="Tahoma" w:hAnsi="Tahoma" w:cs="Tahoma"/>
          <w:spacing w:val="-1"/>
          <w:sz w:val="22"/>
          <w:szCs w:val="22"/>
        </w:rPr>
        <w:t>:</w:t>
      </w:r>
    </w:p>
    <w:p w:rsidR="002224DD" w:rsidRDefault="002224DD" w:rsidP="00544BDA">
      <w:pPr>
        <w:pStyle w:val="BodyText"/>
        <w:widowControl w:val="0"/>
        <w:numPr>
          <w:ilvl w:val="0"/>
          <w:numId w:val="30"/>
        </w:numPr>
        <w:tabs>
          <w:tab w:val="left" w:pos="781"/>
        </w:tabs>
        <w:spacing w:after="0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pacing w:val="-1"/>
          <w:sz w:val="22"/>
          <w:szCs w:val="22"/>
        </w:rPr>
        <w:t>Οδηγίες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εγκατάστασης,</w:t>
      </w:r>
    </w:p>
    <w:p w:rsidR="002224DD" w:rsidRDefault="002224DD" w:rsidP="00544BDA">
      <w:pPr>
        <w:pStyle w:val="BodyText"/>
        <w:widowControl w:val="0"/>
        <w:numPr>
          <w:ilvl w:val="0"/>
          <w:numId w:val="30"/>
        </w:numPr>
        <w:tabs>
          <w:tab w:val="left" w:pos="781"/>
        </w:tabs>
        <w:spacing w:after="0"/>
        <w:rPr>
          <w:rFonts w:ascii="Calibri" w:hAnsi="Calibri" w:cs="Calibri"/>
          <w:sz w:val="22"/>
          <w:szCs w:val="22"/>
        </w:rPr>
      </w:pPr>
      <w:r w:rsidRPr="00E475B4">
        <w:rPr>
          <w:rFonts w:ascii="Calibri" w:hAnsi="Calibri" w:cs="Calibri"/>
          <w:spacing w:val="-1"/>
          <w:sz w:val="22"/>
          <w:szCs w:val="22"/>
        </w:rPr>
        <w:t>Οδηγίες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75B4">
        <w:rPr>
          <w:rFonts w:ascii="Calibri" w:hAnsi="Calibri" w:cs="Calibri"/>
          <w:spacing w:val="-1"/>
          <w:sz w:val="22"/>
          <w:szCs w:val="22"/>
        </w:rPr>
        <w:t>λειτουργίας,</w:t>
      </w:r>
    </w:p>
    <w:p w:rsidR="002224DD" w:rsidRDefault="002224DD" w:rsidP="00544BDA">
      <w:pPr>
        <w:pStyle w:val="BodyText"/>
        <w:widowControl w:val="0"/>
        <w:numPr>
          <w:ilvl w:val="0"/>
          <w:numId w:val="30"/>
        </w:numPr>
        <w:tabs>
          <w:tab w:val="left" w:pos="781"/>
        </w:tabs>
        <w:spacing w:after="0"/>
        <w:rPr>
          <w:rFonts w:ascii="Calibri" w:hAnsi="Calibri" w:cs="Calibri"/>
          <w:sz w:val="22"/>
          <w:szCs w:val="22"/>
        </w:rPr>
      </w:pPr>
      <w:r w:rsidRPr="00E475B4">
        <w:rPr>
          <w:rFonts w:ascii="Calibri" w:hAnsi="Calibri" w:cs="Calibri"/>
          <w:spacing w:val="-1"/>
          <w:sz w:val="22"/>
          <w:szCs w:val="22"/>
        </w:rPr>
        <w:t>Οδηγίες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75B4">
        <w:rPr>
          <w:rFonts w:ascii="Calibri" w:hAnsi="Calibri" w:cs="Calibri"/>
          <w:spacing w:val="-1"/>
          <w:sz w:val="22"/>
          <w:szCs w:val="22"/>
        </w:rPr>
        <w:t>συντήρησης.</w:t>
      </w:r>
    </w:p>
    <w:p w:rsidR="002224DD" w:rsidRDefault="002224DD" w:rsidP="00544BDA">
      <w:pPr>
        <w:pStyle w:val="BodyText"/>
        <w:widowControl w:val="0"/>
        <w:numPr>
          <w:ilvl w:val="0"/>
          <w:numId w:val="30"/>
        </w:numPr>
        <w:tabs>
          <w:tab w:val="left" w:pos="781"/>
        </w:tabs>
        <w:spacing w:after="0"/>
        <w:rPr>
          <w:rFonts w:ascii="Calibri" w:hAnsi="Calibri" w:cs="Calibri"/>
          <w:sz w:val="22"/>
          <w:szCs w:val="22"/>
        </w:rPr>
      </w:pPr>
      <w:r w:rsidRPr="00E475B4">
        <w:rPr>
          <w:rFonts w:ascii="Calibri" w:hAnsi="Calibri" w:cs="Calibri"/>
          <w:spacing w:val="-1"/>
          <w:sz w:val="22"/>
          <w:szCs w:val="22"/>
        </w:rPr>
        <w:t>Απαιτούμενα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75B4">
        <w:rPr>
          <w:rFonts w:ascii="Calibri" w:hAnsi="Calibri" w:cs="Calibri"/>
          <w:spacing w:val="-1"/>
          <w:sz w:val="22"/>
          <w:szCs w:val="22"/>
        </w:rPr>
        <w:t>σχέδια,</w:t>
      </w:r>
    </w:p>
    <w:p w:rsidR="002224DD" w:rsidRDefault="002224DD" w:rsidP="00544BDA">
      <w:pPr>
        <w:pStyle w:val="BodyText"/>
        <w:widowControl w:val="0"/>
        <w:numPr>
          <w:ilvl w:val="0"/>
          <w:numId w:val="30"/>
        </w:numPr>
        <w:tabs>
          <w:tab w:val="left" w:pos="781"/>
        </w:tabs>
        <w:spacing w:after="0"/>
        <w:rPr>
          <w:rFonts w:ascii="Calibri" w:hAnsi="Calibri" w:cs="Calibri"/>
          <w:sz w:val="22"/>
          <w:szCs w:val="22"/>
        </w:rPr>
      </w:pPr>
      <w:r w:rsidRPr="00E475B4">
        <w:rPr>
          <w:rFonts w:ascii="Calibri" w:hAnsi="Calibri" w:cs="Calibri"/>
          <w:spacing w:val="-1"/>
          <w:sz w:val="22"/>
          <w:szCs w:val="22"/>
        </w:rPr>
        <w:t>Πιστοποιητικά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E475B4">
        <w:rPr>
          <w:rFonts w:ascii="Calibri" w:hAnsi="Calibri" w:cs="Calibri"/>
          <w:spacing w:val="-1"/>
          <w:sz w:val="22"/>
          <w:szCs w:val="22"/>
        </w:rPr>
        <w:t>ελέγχου</w:t>
      </w:r>
      <w:r w:rsidRPr="00E475B4">
        <w:rPr>
          <w:rFonts w:ascii="Calibri" w:hAnsi="Calibri" w:cs="Calibri"/>
          <w:sz w:val="22"/>
          <w:szCs w:val="22"/>
        </w:rPr>
        <w:t xml:space="preserve"> και δοκιμών,</w:t>
      </w:r>
    </w:p>
    <w:p w:rsidR="002224DD" w:rsidRPr="00E475B4" w:rsidRDefault="002224DD" w:rsidP="00544BDA">
      <w:pPr>
        <w:pStyle w:val="BodyText"/>
        <w:widowControl w:val="0"/>
        <w:numPr>
          <w:ilvl w:val="0"/>
          <w:numId w:val="30"/>
        </w:numPr>
        <w:tabs>
          <w:tab w:val="left" w:pos="781"/>
        </w:tabs>
        <w:spacing w:after="0"/>
        <w:rPr>
          <w:rFonts w:ascii="Calibri" w:hAnsi="Calibri" w:cs="Calibri"/>
          <w:sz w:val="22"/>
          <w:szCs w:val="22"/>
        </w:rPr>
      </w:pPr>
      <w:r w:rsidRPr="00E475B4">
        <w:rPr>
          <w:rFonts w:ascii="Calibri" w:hAnsi="Calibri" w:cs="Calibri"/>
          <w:spacing w:val="-1"/>
          <w:sz w:val="22"/>
          <w:szCs w:val="22"/>
        </w:rPr>
        <w:t>Φ</w:t>
      </w:r>
      <w:r w:rsidRPr="00E475B4">
        <w:rPr>
          <w:rFonts w:ascii="Calibri" w:hAnsi="Calibri" w:cs="Calibri"/>
          <w:sz w:val="22"/>
          <w:szCs w:val="22"/>
        </w:rPr>
        <w:t xml:space="preserve">υλλάδια και εγχειρίδια </w:t>
      </w:r>
      <w:r w:rsidRPr="00E475B4">
        <w:rPr>
          <w:rFonts w:ascii="Calibri" w:hAnsi="Calibri" w:cs="Calibri"/>
          <w:w w:val="95"/>
          <w:sz w:val="22"/>
          <w:szCs w:val="22"/>
        </w:rPr>
        <w:t>κατασκευαστών.</w:t>
      </w:r>
    </w:p>
    <w:p w:rsidR="002224DD" w:rsidRPr="00E475B4" w:rsidRDefault="002224DD" w:rsidP="00544BDA">
      <w:pPr>
        <w:pStyle w:val="BodyText"/>
        <w:widowControl w:val="0"/>
        <w:tabs>
          <w:tab w:val="left" w:pos="714"/>
        </w:tabs>
        <w:spacing w:after="0"/>
        <w:ind w:right="115"/>
        <w:jc w:val="both"/>
        <w:rPr>
          <w:rFonts w:ascii="Calibri" w:hAnsi="Calibri" w:cs="Calibri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>Η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εγγύηση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του</w:t>
      </w:r>
      <w:r w:rsidRPr="00FC3C25">
        <w:rPr>
          <w:rFonts w:ascii="Calibri" w:hAnsi="Calibri" w:cs="Calibri"/>
          <w:spacing w:val="2"/>
          <w:sz w:val="22"/>
          <w:szCs w:val="22"/>
        </w:rPr>
        <w:t xml:space="preserve"> συστήματος θέρμανσης ψύξης τύπου ντουλάπας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FC3C25">
        <w:rPr>
          <w:rFonts w:ascii="Calibri" w:hAnsi="Calibri" w:cs="Calibri"/>
          <w:sz w:val="22"/>
          <w:szCs w:val="22"/>
        </w:rPr>
        <w:t>θα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παρέχεται από τον προμηθευτή και θα καλύπτει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z w:val="22"/>
          <w:szCs w:val="22"/>
        </w:rPr>
        <w:t>όλα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z w:val="22"/>
          <w:szCs w:val="22"/>
        </w:rPr>
        <w:t>τα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εξαρτήματα. Τ</w:t>
      </w:r>
      <w:r w:rsidRPr="00FC3C25">
        <w:rPr>
          <w:rFonts w:ascii="Calibri" w:hAnsi="Calibri" w:cs="Calibri"/>
          <w:sz w:val="22"/>
          <w:szCs w:val="22"/>
        </w:rPr>
        <w:t xml:space="preserve">α </w:t>
      </w:r>
      <w:r w:rsidRPr="00FC3C25">
        <w:rPr>
          <w:rFonts w:ascii="Calibri" w:hAnsi="Calibri" w:cs="Calibri"/>
          <w:spacing w:val="-1"/>
          <w:sz w:val="22"/>
          <w:szCs w:val="22"/>
        </w:rPr>
        <w:t>έξοδα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αντικατάστασης</w:t>
      </w:r>
      <w:r w:rsidRPr="00FC3C25">
        <w:rPr>
          <w:rFonts w:ascii="Calibri" w:hAnsi="Calibri" w:cs="Calibri"/>
          <w:sz w:val="22"/>
          <w:szCs w:val="22"/>
        </w:rPr>
        <w:t xml:space="preserve"> θα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επιβαρύνουν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z w:val="22"/>
          <w:szCs w:val="22"/>
        </w:rPr>
        <w:t>τον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προμηθευτή.</w:t>
      </w:r>
    </w:p>
    <w:p w:rsidR="002224DD" w:rsidRPr="00FC3C25" w:rsidRDefault="002224DD" w:rsidP="00544BDA">
      <w:pPr>
        <w:pStyle w:val="BodyText"/>
        <w:widowControl w:val="0"/>
        <w:tabs>
          <w:tab w:val="left" w:pos="714"/>
        </w:tabs>
        <w:spacing w:after="0" w:line="239" w:lineRule="auto"/>
        <w:ind w:right="109"/>
        <w:jc w:val="both"/>
        <w:rPr>
          <w:rFonts w:ascii="Calibri" w:hAnsi="Calibri" w:cs="Calibri"/>
          <w:spacing w:val="69"/>
          <w:sz w:val="22"/>
          <w:szCs w:val="22"/>
        </w:rPr>
      </w:pPr>
      <w:r w:rsidRPr="00FC3C25">
        <w:rPr>
          <w:rFonts w:ascii="Calibri" w:hAnsi="Calibri" w:cs="Calibri"/>
          <w:sz w:val="22"/>
          <w:szCs w:val="22"/>
        </w:rPr>
        <w:t>Κατά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την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z w:val="22"/>
          <w:szCs w:val="22"/>
        </w:rPr>
        <w:t>παραλαβή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z w:val="22"/>
          <w:szCs w:val="22"/>
        </w:rPr>
        <w:t>του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z w:val="22"/>
          <w:szCs w:val="22"/>
        </w:rPr>
        <w:t>συστήματος θέρμανσης ψύξης τύπου ντουλάπας,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εκτός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z w:val="22"/>
          <w:szCs w:val="22"/>
        </w:rPr>
        <w:t>από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z w:val="22"/>
          <w:szCs w:val="22"/>
        </w:rPr>
        <w:t>την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παραλαβή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z w:val="22"/>
          <w:szCs w:val="22"/>
        </w:rPr>
        <w:t>όλων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z w:val="22"/>
          <w:szCs w:val="22"/>
        </w:rPr>
        <w:t>των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προαναφερθέντων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πιστοποιητικών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z w:val="22"/>
          <w:szCs w:val="22"/>
        </w:rPr>
        <w:t>και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σχεδίων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z w:val="22"/>
          <w:szCs w:val="22"/>
        </w:rPr>
        <w:t>θα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γίνει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και επιτόπου </w:t>
      </w:r>
      <w:r w:rsidRPr="00FC3C25">
        <w:rPr>
          <w:rFonts w:ascii="Calibri" w:hAnsi="Calibri" w:cs="Calibri"/>
          <w:sz w:val="22"/>
          <w:szCs w:val="22"/>
        </w:rPr>
        <w:t>έ</w:t>
      </w:r>
      <w:r w:rsidRPr="00FC3C25">
        <w:rPr>
          <w:rFonts w:ascii="Calibri" w:hAnsi="Calibri" w:cs="Calibri"/>
          <w:spacing w:val="-1"/>
          <w:sz w:val="22"/>
          <w:szCs w:val="22"/>
        </w:rPr>
        <w:t>λεγχος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αξιοπιστίας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εκκίνησης</w:t>
      </w:r>
      <w:r>
        <w:rPr>
          <w:rFonts w:ascii="Calibri" w:hAnsi="Calibri" w:cs="Calibri"/>
          <w:spacing w:val="-1"/>
          <w:sz w:val="22"/>
          <w:szCs w:val="22"/>
        </w:rPr>
        <w:t xml:space="preserve"> και λειτουργίας του </w:t>
      </w:r>
      <w:r w:rsidRPr="00FC3C25">
        <w:rPr>
          <w:rFonts w:ascii="Calibri" w:hAnsi="Calibri" w:cs="Calibri"/>
          <w:sz w:val="22"/>
          <w:szCs w:val="22"/>
        </w:rPr>
        <w:t>με</w:t>
      </w:r>
      <w:r>
        <w:rPr>
          <w:rFonts w:ascii="Calibri" w:hAnsi="Calibri" w:cs="Calibri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την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πραγματοποίηση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FC3C25">
        <w:rPr>
          <w:rFonts w:ascii="Calibri" w:hAnsi="Calibri" w:cs="Calibri"/>
          <w:spacing w:val="-1"/>
          <w:sz w:val="22"/>
          <w:szCs w:val="22"/>
        </w:rPr>
        <w:t>δοκιμών.</w:t>
      </w:r>
    </w:p>
    <w:p w:rsidR="002224DD" w:rsidRPr="00FC3C25" w:rsidRDefault="002224DD" w:rsidP="00544BDA">
      <w:pPr>
        <w:rPr>
          <w:rFonts w:ascii="Calibri" w:hAnsi="Calibri" w:cs="Calibri"/>
          <w:sz w:val="22"/>
          <w:szCs w:val="22"/>
        </w:rPr>
      </w:pPr>
    </w:p>
    <w:p w:rsidR="002224DD" w:rsidRPr="00FC3C25" w:rsidRDefault="002224DD" w:rsidP="00544BD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782" w:type="dxa"/>
        <w:tblInd w:w="-106" w:type="dxa"/>
        <w:tblLook w:val="0000"/>
      </w:tblPr>
      <w:tblGrid>
        <w:gridCol w:w="373"/>
        <w:gridCol w:w="960"/>
        <w:gridCol w:w="2069"/>
        <w:gridCol w:w="236"/>
        <w:gridCol w:w="770"/>
        <w:gridCol w:w="770"/>
        <w:gridCol w:w="1059"/>
        <w:gridCol w:w="1469"/>
        <w:gridCol w:w="2068"/>
        <w:gridCol w:w="8"/>
      </w:tblGrid>
      <w:tr w:rsidR="002224DD" w:rsidRPr="00FC3C25">
        <w:trPr>
          <w:trHeight w:val="255"/>
        </w:trPr>
        <w:tc>
          <w:tcPr>
            <w:tcW w:w="3402" w:type="dxa"/>
            <w:gridSpan w:val="3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4/3/</w:t>
            </w: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2835" w:type="dxa"/>
            <w:gridSpan w:val="4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4/3/</w:t>
            </w: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545" w:type="dxa"/>
            <w:gridSpan w:val="3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4/3/</w:t>
            </w: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20</w:t>
            </w:r>
          </w:p>
        </w:tc>
      </w:tr>
      <w:tr w:rsidR="002224DD" w:rsidRPr="00FC3C25">
        <w:trPr>
          <w:trHeight w:val="255"/>
        </w:trPr>
        <w:tc>
          <w:tcPr>
            <w:tcW w:w="3402" w:type="dxa"/>
            <w:gridSpan w:val="3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Θεωρήθηκε</w:t>
            </w:r>
          </w:p>
        </w:tc>
        <w:tc>
          <w:tcPr>
            <w:tcW w:w="2835" w:type="dxa"/>
            <w:gridSpan w:val="4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Ελέγχθηκε</w:t>
            </w:r>
          </w:p>
        </w:tc>
        <w:tc>
          <w:tcPr>
            <w:tcW w:w="3545" w:type="dxa"/>
            <w:gridSpan w:val="3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224DD" w:rsidRPr="00FC3C25">
        <w:trPr>
          <w:trHeight w:val="255"/>
        </w:trPr>
        <w:tc>
          <w:tcPr>
            <w:tcW w:w="3402" w:type="dxa"/>
            <w:gridSpan w:val="3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Ο Προϊστάμενος Δ/σης</w:t>
            </w:r>
          </w:p>
        </w:tc>
        <w:tc>
          <w:tcPr>
            <w:tcW w:w="2835" w:type="dxa"/>
            <w:gridSpan w:val="4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Ο προϊστάμενος</w:t>
            </w:r>
          </w:p>
        </w:tc>
        <w:tc>
          <w:tcPr>
            <w:tcW w:w="3545" w:type="dxa"/>
            <w:gridSpan w:val="3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Ο συντάξας</w:t>
            </w:r>
          </w:p>
        </w:tc>
      </w:tr>
      <w:tr w:rsidR="002224DD" w:rsidRPr="00FC3C25">
        <w:trPr>
          <w:trHeight w:val="255"/>
        </w:trPr>
        <w:tc>
          <w:tcPr>
            <w:tcW w:w="3402" w:type="dxa"/>
            <w:gridSpan w:val="3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Τεχνικών Υπηρεσιών</w:t>
            </w:r>
          </w:p>
        </w:tc>
        <w:tc>
          <w:tcPr>
            <w:tcW w:w="2835" w:type="dxa"/>
            <w:gridSpan w:val="4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Τμήματος Μελετών</w:t>
            </w:r>
          </w:p>
        </w:tc>
        <w:tc>
          <w:tcPr>
            <w:tcW w:w="3545" w:type="dxa"/>
            <w:gridSpan w:val="3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224DD" w:rsidRPr="00FC3C25">
        <w:trPr>
          <w:gridAfter w:val="1"/>
          <w:wAfter w:w="8" w:type="dxa"/>
          <w:trHeight w:val="255"/>
        </w:trPr>
        <w:tc>
          <w:tcPr>
            <w:tcW w:w="373" w:type="dxa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960" w:type="dxa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69" w:type="dxa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6" w:type="dxa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0" w:type="dxa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0" w:type="dxa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59" w:type="dxa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69" w:type="dxa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68" w:type="dxa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224DD" w:rsidRPr="00FC3C25">
        <w:trPr>
          <w:trHeight w:val="255"/>
        </w:trPr>
        <w:tc>
          <w:tcPr>
            <w:tcW w:w="3402" w:type="dxa"/>
            <w:gridSpan w:val="3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35" w:type="dxa"/>
            <w:gridSpan w:val="4"/>
            <w:noWrap/>
            <w:vAlign w:val="bottom"/>
          </w:tcPr>
          <w:p w:rsidR="002224DD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2224DD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45" w:type="dxa"/>
            <w:gridSpan w:val="3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224DD" w:rsidRPr="00FC3C25">
        <w:trPr>
          <w:trHeight w:val="255"/>
        </w:trPr>
        <w:tc>
          <w:tcPr>
            <w:tcW w:w="3402" w:type="dxa"/>
            <w:gridSpan w:val="3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835" w:type="dxa"/>
            <w:gridSpan w:val="4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545" w:type="dxa"/>
            <w:gridSpan w:val="3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224DD" w:rsidRPr="00FC3C25">
        <w:trPr>
          <w:trHeight w:val="255"/>
        </w:trPr>
        <w:tc>
          <w:tcPr>
            <w:tcW w:w="3402" w:type="dxa"/>
            <w:gridSpan w:val="3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Πεχλιβανίδης Μιχαήλ</w:t>
            </w:r>
          </w:p>
        </w:tc>
        <w:tc>
          <w:tcPr>
            <w:tcW w:w="2835" w:type="dxa"/>
            <w:gridSpan w:val="4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Καρπουζάς Χρήστος</w:t>
            </w:r>
          </w:p>
        </w:tc>
        <w:tc>
          <w:tcPr>
            <w:tcW w:w="3545" w:type="dxa"/>
            <w:gridSpan w:val="3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Γκατζαβέλλας Νικόλαος</w:t>
            </w:r>
          </w:p>
        </w:tc>
      </w:tr>
      <w:tr w:rsidR="002224DD" w:rsidRPr="00FC3C25">
        <w:trPr>
          <w:trHeight w:val="255"/>
        </w:trPr>
        <w:tc>
          <w:tcPr>
            <w:tcW w:w="3402" w:type="dxa"/>
            <w:gridSpan w:val="3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Μηχανολόγος Μηχανικός ΠΕ</w:t>
            </w:r>
          </w:p>
        </w:tc>
        <w:tc>
          <w:tcPr>
            <w:tcW w:w="2835" w:type="dxa"/>
            <w:gridSpan w:val="4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Πολιτικός Μηχανικός ΠΕ</w:t>
            </w:r>
          </w:p>
        </w:tc>
        <w:tc>
          <w:tcPr>
            <w:tcW w:w="3545" w:type="dxa"/>
            <w:gridSpan w:val="3"/>
            <w:noWrap/>
            <w:vAlign w:val="bottom"/>
          </w:tcPr>
          <w:p w:rsidR="002224DD" w:rsidRPr="00FC3C25" w:rsidRDefault="002224DD" w:rsidP="00100B9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C3C25">
              <w:rPr>
                <w:rFonts w:ascii="Calibri" w:hAnsi="Calibri" w:cs="Calibri"/>
                <w:b/>
                <w:bCs/>
                <w:sz w:val="22"/>
                <w:szCs w:val="22"/>
              </w:rPr>
              <w:t>Ηλεκτρολόγος Μηχανικός ΤΕ</w:t>
            </w:r>
          </w:p>
        </w:tc>
      </w:tr>
    </w:tbl>
    <w:p w:rsidR="002224DD" w:rsidRPr="00FC3C25" w:rsidRDefault="002224DD" w:rsidP="00544BDA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224DD" w:rsidRPr="009231DD" w:rsidRDefault="002224DD" w:rsidP="00544BDA">
      <w:pPr>
        <w:spacing w:line="360" w:lineRule="auto"/>
        <w:ind w:left="-240" w:right="-407"/>
        <w:rPr>
          <w:rFonts w:ascii="Tahoma" w:hAnsi="Tahoma" w:cs="Tahoma"/>
          <w:b/>
          <w:bCs/>
          <w:sz w:val="16"/>
          <w:szCs w:val="16"/>
        </w:rPr>
      </w:pPr>
      <w:r w:rsidRPr="00F52192">
        <w:rPr>
          <w:rFonts w:ascii="Calibri" w:hAnsi="Calibri" w:cs="Calibri"/>
          <w:b/>
          <w:bCs/>
          <w:sz w:val="22"/>
          <w:szCs w:val="22"/>
        </w:rPr>
        <w:br w:type="page"/>
      </w:r>
      <w:r>
        <w:rPr>
          <w:noProof/>
        </w:rPr>
        <w:pict>
          <v:shape id="Εικόνα 2" o:spid="_x0000_s1026" type="#_x0000_t75" style="position:absolute;left:0;text-align:left;margin-left:30pt;margin-top:-9pt;width:44.9pt;height:44.9pt;z-index:251658240;visibility:visible;mso-wrap-distance-left:9.05pt;mso-wrap-distance-right:9.05pt" filled="t">
            <v:imagedata r:id="rId8" o:title=""/>
            <w10:wrap type="topAndBottom"/>
          </v:shape>
        </w:pict>
      </w:r>
      <w:r w:rsidRPr="009231DD">
        <w:rPr>
          <w:rFonts w:ascii="Tahoma" w:hAnsi="Tahoma" w:cs="Tahoma"/>
          <w:b/>
          <w:bCs/>
          <w:sz w:val="16"/>
          <w:szCs w:val="16"/>
        </w:rPr>
        <w:t>ΕΛΛΗΝΙΚΗ ΔΗΜΟΚΡΑΤΙΑ</w:t>
      </w:r>
      <w:r w:rsidRPr="009231DD">
        <w:rPr>
          <w:rFonts w:ascii="Tahoma" w:hAnsi="Tahoma" w:cs="Tahoma"/>
          <w:b/>
          <w:bCs/>
          <w:sz w:val="16"/>
          <w:szCs w:val="16"/>
        </w:rPr>
        <w:tab/>
      </w:r>
      <w:r w:rsidRPr="009231DD"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  <w:t xml:space="preserve">          </w:t>
      </w:r>
      <w:r w:rsidRPr="009231DD">
        <w:rPr>
          <w:rFonts w:ascii="Tahoma" w:hAnsi="Tahoma" w:cs="Tahoma"/>
          <w:b/>
          <w:bCs/>
          <w:sz w:val="16"/>
          <w:szCs w:val="16"/>
        </w:rPr>
        <w:t>ΠΡΟΜΗΘΕ</w:t>
      </w:r>
      <w:r>
        <w:rPr>
          <w:rFonts w:ascii="Tahoma" w:hAnsi="Tahoma" w:cs="Tahoma"/>
          <w:b/>
          <w:bCs/>
          <w:sz w:val="16"/>
          <w:szCs w:val="16"/>
        </w:rPr>
        <w:t>ΙΑ ΕΞΟΠΛΙΣΜΟΥ ΓΙΑ ΤΟ ΛΙΑΠΕΙΟ</w:t>
      </w:r>
    </w:p>
    <w:p w:rsidR="002224DD" w:rsidRPr="009231DD" w:rsidRDefault="002224DD" w:rsidP="00544BDA">
      <w:pPr>
        <w:spacing w:line="360" w:lineRule="auto"/>
        <w:ind w:left="-240" w:right="-407"/>
        <w:rPr>
          <w:rFonts w:ascii="Tahoma" w:hAnsi="Tahoma" w:cs="Tahoma"/>
          <w:b/>
          <w:bCs/>
          <w:sz w:val="16"/>
          <w:szCs w:val="16"/>
        </w:rPr>
      </w:pPr>
      <w:r w:rsidRPr="009231DD">
        <w:rPr>
          <w:rFonts w:ascii="Tahoma" w:hAnsi="Tahoma" w:cs="Tahoma"/>
          <w:b/>
          <w:bCs/>
          <w:sz w:val="16"/>
          <w:szCs w:val="16"/>
        </w:rPr>
        <w:t>ΔΗΜΟΣ ΚΟΖΑΝΗΣ</w:t>
      </w:r>
      <w:r w:rsidRPr="009231DD">
        <w:rPr>
          <w:rFonts w:ascii="Tahoma" w:hAnsi="Tahoma" w:cs="Tahoma"/>
          <w:b/>
          <w:bCs/>
          <w:sz w:val="16"/>
          <w:szCs w:val="16"/>
        </w:rPr>
        <w:tab/>
      </w:r>
      <w:r w:rsidRPr="009231DD">
        <w:rPr>
          <w:rFonts w:ascii="Tahoma" w:hAnsi="Tahoma" w:cs="Tahoma"/>
          <w:b/>
          <w:bCs/>
          <w:sz w:val="16"/>
          <w:szCs w:val="16"/>
        </w:rPr>
        <w:tab/>
      </w:r>
      <w:r w:rsidRPr="009231DD">
        <w:rPr>
          <w:rFonts w:ascii="Tahoma" w:hAnsi="Tahoma" w:cs="Tahoma"/>
          <w:b/>
          <w:bCs/>
          <w:sz w:val="16"/>
          <w:szCs w:val="16"/>
        </w:rPr>
        <w:tab/>
      </w:r>
      <w:r w:rsidRPr="009231DD"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  <w:t xml:space="preserve">          ΑΘΛΗΤΙΚΟ ΚΕΝΤΡΟ</w:t>
      </w:r>
    </w:p>
    <w:p w:rsidR="002224DD" w:rsidRDefault="002224DD" w:rsidP="00544BDA">
      <w:pPr>
        <w:spacing w:line="360" w:lineRule="auto"/>
        <w:ind w:left="-240" w:right="-86"/>
        <w:rPr>
          <w:rFonts w:ascii="Tahoma" w:hAnsi="Tahoma" w:cs="Tahoma"/>
          <w:b/>
          <w:bCs/>
          <w:sz w:val="16"/>
          <w:szCs w:val="16"/>
        </w:rPr>
      </w:pPr>
      <w:r w:rsidRPr="009231DD">
        <w:rPr>
          <w:rFonts w:ascii="Tahoma" w:hAnsi="Tahoma" w:cs="Tahoma"/>
          <w:b/>
          <w:bCs/>
          <w:sz w:val="16"/>
          <w:szCs w:val="16"/>
        </w:rPr>
        <w:t>ΔΙΕΥΘΥΝΣΗ ΤΕΧΝ. ΥΠΗΡΕΣΙΩΝ</w:t>
      </w:r>
      <w:r w:rsidRPr="009231DD"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  <w:t xml:space="preserve">ΑΡ. ΜΕΛΕΤΗΣ : </w:t>
      </w:r>
      <w:r w:rsidRPr="00F52192">
        <w:rPr>
          <w:rFonts w:ascii="Tahoma" w:hAnsi="Tahoma" w:cs="Tahoma"/>
          <w:b/>
          <w:bCs/>
          <w:sz w:val="16"/>
          <w:szCs w:val="16"/>
        </w:rPr>
        <w:t xml:space="preserve"> 61</w:t>
      </w:r>
      <w:r>
        <w:rPr>
          <w:rFonts w:ascii="Tahoma" w:hAnsi="Tahoma" w:cs="Tahoma"/>
          <w:b/>
          <w:bCs/>
          <w:sz w:val="16"/>
          <w:szCs w:val="16"/>
        </w:rPr>
        <w:t>/2020</w:t>
      </w:r>
    </w:p>
    <w:p w:rsidR="002224DD" w:rsidRDefault="002224DD" w:rsidP="00544BDA">
      <w:pPr>
        <w:spacing w:line="360" w:lineRule="auto"/>
        <w:ind w:left="-240" w:right="-86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ΤΜΗΜΑ ΜΕΛΕΤΩΝ                                                                                          ΠΡΟΫΠΟΛΟΓΙΣΜΟΣ: </w:t>
      </w:r>
      <w:r w:rsidRPr="00E16AED">
        <w:rPr>
          <w:rFonts w:ascii="Tahoma" w:hAnsi="Tahoma" w:cs="Tahoma"/>
          <w:b/>
          <w:bCs/>
          <w:sz w:val="16"/>
          <w:szCs w:val="16"/>
        </w:rPr>
        <w:t>5</w:t>
      </w:r>
      <w:r>
        <w:rPr>
          <w:rFonts w:ascii="Tahoma" w:hAnsi="Tahoma" w:cs="Tahoma"/>
          <w:b/>
          <w:bCs/>
          <w:sz w:val="16"/>
          <w:szCs w:val="16"/>
        </w:rPr>
        <w:t>.000,00</w:t>
      </w:r>
      <w:r w:rsidRPr="009231DD">
        <w:rPr>
          <w:rFonts w:ascii="Tahoma" w:hAnsi="Tahoma" w:cs="Tahoma"/>
          <w:b/>
          <w:bCs/>
          <w:sz w:val="16"/>
          <w:szCs w:val="16"/>
        </w:rPr>
        <w:t xml:space="preserve"> €  με Φ.Π.Α 24%</w:t>
      </w:r>
    </w:p>
    <w:p w:rsidR="002224DD" w:rsidRDefault="002224DD" w:rsidP="00544BDA">
      <w:pPr>
        <w:spacing w:line="360" w:lineRule="auto"/>
        <w:ind w:left="4699" w:right="-86" w:firstLine="689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ΚΑ.: 30.</w:t>
      </w:r>
      <w:r w:rsidRPr="00F52192">
        <w:rPr>
          <w:rFonts w:ascii="Tahoma" w:hAnsi="Tahoma" w:cs="Tahoma"/>
          <w:b/>
          <w:bCs/>
          <w:sz w:val="16"/>
          <w:szCs w:val="16"/>
        </w:rPr>
        <w:t>6661</w:t>
      </w:r>
      <w:r>
        <w:rPr>
          <w:rFonts w:ascii="Tahoma" w:hAnsi="Tahoma" w:cs="Tahoma"/>
          <w:b/>
          <w:bCs/>
          <w:sz w:val="16"/>
          <w:szCs w:val="16"/>
        </w:rPr>
        <w:t>.00</w:t>
      </w:r>
      <w:r w:rsidRPr="00F52192">
        <w:rPr>
          <w:rFonts w:ascii="Tahoma" w:hAnsi="Tahoma" w:cs="Tahoma"/>
          <w:b/>
          <w:bCs/>
          <w:sz w:val="16"/>
          <w:szCs w:val="16"/>
        </w:rPr>
        <w:t>0</w:t>
      </w:r>
      <w:r>
        <w:rPr>
          <w:rFonts w:ascii="Tahoma" w:hAnsi="Tahoma" w:cs="Tahoma"/>
          <w:b/>
          <w:bCs/>
          <w:sz w:val="16"/>
          <w:szCs w:val="16"/>
        </w:rPr>
        <w:t>3</w:t>
      </w:r>
    </w:p>
    <w:p w:rsidR="002224DD" w:rsidRPr="00842B77" w:rsidRDefault="002224DD" w:rsidP="00544BDA">
      <w:pPr>
        <w:spacing w:line="360" w:lineRule="auto"/>
        <w:ind w:left="4699" w:right="-86" w:firstLine="689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                                                                                                          </w:t>
      </w:r>
    </w:p>
    <w:p w:rsidR="002224DD" w:rsidRPr="009231DD" w:rsidRDefault="002224DD" w:rsidP="00544BDA">
      <w:pPr>
        <w:spacing w:line="360" w:lineRule="auto"/>
        <w:ind w:left="4250" w:right="-86" w:firstLine="689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          </w:t>
      </w:r>
    </w:p>
    <w:p w:rsidR="002224DD" w:rsidRPr="009231DD" w:rsidRDefault="002224DD" w:rsidP="00544BDA">
      <w:pPr>
        <w:spacing w:line="360" w:lineRule="auto"/>
        <w:ind w:left="4699" w:right="-86" w:firstLine="689"/>
        <w:rPr>
          <w:rFonts w:ascii="Tahoma" w:hAnsi="Tahoma" w:cs="Tahoma"/>
          <w:b/>
          <w:bCs/>
          <w:sz w:val="16"/>
          <w:szCs w:val="16"/>
        </w:rPr>
      </w:pPr>
    </w:p>
    <w:p w:rsidR="002224DD" w:rsidRPr="009231DD" w:rsidRDefault="002224DD" w:rsidP="00544BDA">
      <w:pPr>
        <w:pStyle w:val="Heading1"/>
        <w:spacing w:line="360" w:lineRule="auto"/>
        <w:rPr>
          <w:rFonts w:ascii="Tahoma" w:hAnsi="Tahoma" w:cs="Tahoma"/>
          <w:sz w:val="16"/>
          <w:szCs w:val="16"/>
        </w:rPr>
      </w:pPr>
      <w:r w:rsidRPr="009231DD">
        <w:rPr>
          <w:rFonts w:ascii="Tahoma" w:hAnsi="Tahoma" w:cs="Tahoma"/>
          <w:sz w:val="16"/>
          <w:szCs w:val="16"/>
        </w:rPr>
        <w:t>ΤΕΧΝΙΚΗ ΕΚΘΕΣΗ</w:t>
      </w:r>
      <w:r>
        <w:rPr>
          <w:rFonts w:ascii="Tahoma" w:hAnsi="Tahoma" w:cs="Tahoma"/>
          <w:sz w:val="16"/>
          <w:szCs w:val="16"/>
        </w:rPr>
        <w:t xml:space="preserve"> –ΠΡΟΫΠΟΛΟΓΙΣΜΟΣ </w:t>
      </w:r>
    </w:p>
    <w:p w:rsidR="002224DD" w:rsidRPr="009231DD" w:rsidRDefault="002224DD" w:rsidP="00544BDA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</w:rPr>
      </w:pPr>
      <w:r w:rsidRPr="009231DD">
        <w:rPr>
          <w:rFonts w:ascii="Tahoma" w:hAnsi="Tahoma" w:cs="Tahoma"/>
          <w:b/>
          <w:bCs/>
          <w:sz w:val="16"/>
          <w:szCs w:val="16"/>
          <w:u w:val="single"/>
        </w:rPr>
        <w:t>Α. ΓΕΝΙΚΑ</w:t>
      </w:r>
    </w:p>
    <w:p w:rsidR="002224DD" w:rsidRPr="009231DD" w:rsidRDefault="002224DD" w:rsidP="00544BDA">
      <w:pPr>
        <w:spacing w:line="360" w:lineRule="auto"/>
        <w:ind w:firstLine="360"/>
        <w:jc w:val="both"/>
        <w:rPr>
          <w:rFonts w:ascii="Tahoma" w:hAnsi="Tahoma" w:cs="Tahoma"/>
          <w:sz w:val="16"/>
          <w:szCs w:val="16"/>
        </w:rPr>
      </w:pPr>
      <w:r w:rsidRPr="009231DD">
        <w:rPr>
          <w:rFonts w:ascii="Tahoma" w:hAnsi="Tahoma" w:cs="Tahoma"/>
          <w:sz w:val="16"/>
          <w:szCs w:val="16"/>
        </w:rPr>
        <w:t xml:space="preserve">Η παρούσα μελέτη αφορά την προμήθεια </w:t>
      </w:r>
      <w:r>
        <w:rPr>
          <w:rFonts w:ascii="Tahoma" w:hAnsi="Tahoma" w:cs="Tahoma"/>
          <w:sz w:val="16"/>
          <w:szCs w:val="16"/>
        </w:rPr>
        <w:t>συστήματος θέρμανσης ψύξης, τύπου ντουλάπας, για το Λιάπειο Αθλητικό Κέντρο του Δήμου Κοζάνης.</w:t>
      </w:r>
    </w:p>
    <w:p w:rsidR="002224DD" w:rsidRPr="009231DD" w:rsidRDefault="002224DD" w:rsidP="00544BDA">
      <w:pPr>
        <w:spacing w:line="360" w:lineRule="auto"/>
        <w:ind w:firstLine="360"/>
        <w:jc w:val="both"/>
        <w:rPr>
          <w:rFonts w:ascii="Tahoma" w:hAnsi="Tahoma" w:cs="Tahoma"/>
          <w:b/>
          <w:bCs/>
          <w:sz w:val="16"/>
          <w:szCs w:val="16"/>
        </w:rPr>
      </w:pPr>
      <w:r w:rsidRPr="009231DD">
        <w:rPr>
          <w:rFonts w:ascii="Tahoma" w:hAnsi="Tahoma" w:cs="Tahoma"/>
          <w:sz w:val="16"/>
          <w:szCs w:val="16"/>
        </w:rPr>
        <w:t xml:space="preserve">Η χρονική διάρκεια της προμήθειας των υλικών θα είναι από την υπογραφή της σύμβασης εντός διαστήματος </w:t>
      </w:r>
      <w:r>
        <w:rPr>
          <w:rFonts w:ascii="Tahoma" w:hAnsi="Tahoma" w:cs="Tahoma"/>
          <w:sz w:val="16"/>
          <w:szCs w:val="16"/>
        </w:rPr>
        <w:t xml:space="preserve">τριών </w:t>
      </w:r>
      <w:r w:rsidRPr="009231DD">
        <w:rPr>
          <w:rFonts w:ascii="Tahoma" w:hAnsi="Tahoma" w:cs="Tahoma"/>
          <w:sz w:val="16"/>
          <w:szCs w:val="16"/>
        </w:rPr>
        <w:t>(</w:t>
      </w:r>
      <w:r>
        <w:rPr>
          <w:rFonts w:ascii="Tahoma" w:hAnsi="Tahoma" w:cs="Tahoma"/>
          <w:sz w:val="16"/>
          <w:szCs w:val="16"/>
        </w:rPr>
        <w:t>3) μηνών</w:t>
      </w:r>
      <w:r w:rsidRPr="009231DD">
        <w:rPr>
          <w:rFonts w:ascii="Tahoma" w:hAnsi="Tahoma" w:cs="Tahoma"/>
          <w:sz w:val="16"/>
          <w:szCs w:val="16"/>
        </w:rPr>
        <w:t>.</w:t>
      </w:r>
    </w:p>
    <w:p w:rsidR="002224DD" w:rsidRDefault="002224DD" w:rsidP="00544BDA">
      <w:pPr>
        <w:spacing w:line="360" w:lineRule="auto"/>
        <w:ind w:firstLine="360"/>
        <w:jc w:val="both"/>
        <w:rPr>
          <w:rFonts w:ascii="Tahoma" w:hAnsi="Tahoma" w:cs="Tahoma"/>
          <w:sz w:val="16"/>
          <w:szCs w:val="16"/>
        </w:rPr>
      </w:pPr>
      <w:r w:rsidRPr="009231DD">
        <w:rPr>
          <w:rFonts w:ascii="Tahoma" w:hAnsi="Tahoma" w:cs="Tahoma"/>
          <w:sz w:val="16"/>
          <w:szCs w:val="16"/>
        </w:rPr>
        <w:t>Η προμήθεια όλων των παραπάνω υλικών θα γίνει σύμφωνα με τις διατάξεις του Ν.4412/2016.</w:t>
      </w:r>
    </w:p>
    <w:p w:rsidR="002224DD" w:rsidRDefault="002224DD" w:rsidP="00544BDA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  <w:u w:val="single"/>
        </w:rPr>
      </w:pPr>
    </w:p>
    <w:p w:rsidR="002224DD" w:rsidRPr="007D6552" w:rsidRDefault="002224DD" w:rsidP="00544BDA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  <w:u w:val="single"/>
        </w:rPr>
      </w:pPr>
      <w:r>
        <w:rPr>
          <w:rFonts w:ascii="Tahoma" w:hAnsi="Tahoma" w:cs="Tahoma"/>
          <w:b/>
          <w:bCs/>
          <w:sz w:val="16"/>
          <w:szCs w:val="16"/>
          <w:u w:val="single"/>
        </w:rPr>
        <w:t>Β</w:t>
      </w:r>
      <w:r w:rsidRPr="007D6552">
        <w:rPr>
          <w:rFonts w:ascii="Tahoma" w:hAnsi="Tahoma" w:cs="Tahoma"/>
          <w:b/>
          <w:bCs/>
          <w:sz w:val="16"/>
          <w:szCs w:val="16"/>
          <w:u w:val="single"/>
        </w:rPr>
        <w:t>. ΣΥΜΒΑΤΙΚΕΣ ΥΠΟΧΡΕΩΣΕΙΣ ΠΡΟΜΗΘΕΥΤΗ</w:t>
      </w:r>
    </w:p>
    <w:p w:rsidR="002224DD" w:rsidRPr="009231DD" w:rsidRDefault="002224DD" w:rsidP="00544BDA">
      <w:pPr>
        <w:spacing w:line="360" w:lineRule="auto"/>
        <w:ind w:firstLine="449"/>
        <w:jc w:val="both"/>
        <w:rPr>
          <w:rFonts w:ascii="Tahoma" w:hAnsi="Tahoma" w:cs="Tahoma"/>
          <w:sz w:val="16"/>
          <w:szCs w:val="16"/>
        </w:rPr>
      </w:pPr>
      <w:r w:rsidRPr="009231DD">
        <w:rPr>
          <w:rFonts w:ascii="Tahoma" w:hAnsi="Tahoma" w:cs="Tahoma"/>
          <w:sz w:val="16"/>
          <w:szCs w:val="16"/>
        </w:rPr>
        <w:t xml:space="preserve">Η παραλαβή </w:t>
      </w:r>
      <w:r>
        <w:rPr>
          <w:rFonts w:ascii="Tahoma" w:hAnsi="Tahoma" w:cs="Tahoma"/>
          <w:sz w:val="16"/>
          <w:szCs w:val="16"/>
        </w:rPr>
        <w:t>των υλικών θα γίνει επί τόπου του Λιάπειου Αθλητικού Κέντρου και το σύστημα θα πρέπει να παραδοθεί σε λειτουργία</w:t>
      </w:r>
      <w:r w:rsidRPr="009231DD">
        <w:rPr>
          <w:rFonts w:ascii="Tahoma" w:hAnsi="Tahoma" w:cs="Tahoma"/>
          <w:sz w:val="16"/>
          <w:szCs w:val="16"/>
        </w:rPr>
        <w:t>.</w:t>
      </w:r>
    </w:p>
    <w:p w:rsidR="002224DD" w:rsidRPr="009231DD" w:rsidRDefault="002224DD" w:rsidP="00544BDA">
      <w:pPr>
        <w:spacing w:line="360" w:lineRule="auto"/>
        <w:ind w:firstLine="449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Τα υλικά θα πρέπει να συνοδεύονται από εγγύηση καλής λειτουργίας τουλάχιστον 18 μηνών</w:t>
      </w:r>
      <w:r w:rsidRPr="009231DD">
        <w:rPr>
          <w:rFonts w:ascii="Tahoma" w:hAnsi="Tahoma" w:cs="Tahoma"/>
          <w:sz w:val="16"/>
          <w:szCs w:val="16"/>
        </w:rPr>
        <w:t>.</w:t>
      </w:r>
    </w:p>
    <w:p w:rsidR="002224DD" w:rsidRPr="009231DD" w:rsidRDefault="002224DD" w:rsidP="00544BDA">
      <w:pPr>
        <w:spacing w:line="36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2224DD" w:rsidRPr="009231DD" w:rsidRDefault="002224DD" w:rsidP="00544BDA">
      <w:pPr>
        <w:spacing w:line="360" w:lineRule="auto"/>
        <w:rPr>
          <w:rFonts w:ascii="Tahoma" w:hAnsi="Tahoma" w:cs="Tahoma"/>
          <w:b/>
          <w:bCs/>
          <w:sz w:val="16"/>
          <w:szCs w:val="16"/>
          <w:u w:val="single"/>
        </w:rPr>
      </w:pPr>
      <w:r>
        <w:rPr>
          <w:rFonts w:ascii="Tahoma" w:hAnsi="Tahoma" w:cs="Tahoma"/>
          <w:b/>
          <w:bCs/>
          <w:sz w:val="16"/>
          <w:szCs w:val="16"/>
          <w:u w:val="single"/>
        </w:rPr>
        <w:t>Γ</w:t>
      </w:r>
      <w:r w:rsidRPr="009231DD">
        <w:rPr>
          <w:rFonts w:ascii="Tahoma" w:hAnsi="Tahoma" w:cs="Tahoma"/>
          <w:b/>
          <w:bCs/>
          <w:sz w:val="16"/>
          <w:szCs w:val="16"/>
          <w:u w:val="single"/>
        </w:rPr>
        <w:t>. ΕΝΔΕΙΚΤΙΚΟΣ ΠΡΟΫΠΟΛΟΓΙΣΜΟΣ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8"/>
        <w:gridCol w:w="3155"/>
        <w:gridCol w:w="930"/>
        <w:gridCol w:w="1597"/>
        <w:gridCol w:w="1601"/>
        <w:gridCol w:w="1592"/>
      </w:tblGrid>
      <w:tr w:rsidR="002224DD" w:rsidRPr="009231DD">
        <w:tc>
          <w:tcPr>
            <w:tcW w:w="668" w:type="dxa"/>
          </w:tcPr>
          <w:p w:rsidR="002224DD" w:rsidRPr="009231DD" w:rsidRDefault="002224DD" w:rsidP="00100B9F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31DD">
              <w:rPr>
                <w:rFonts w:ascii="Tahoma" w:hAnsi="Tahoma" w:cs="Tahoma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3155" w:type="dxa"/>
          </w:tcPr>
          <w:p w:rsidR="002224DD" w:rsidRPr="009231DD" w:rsidRDefault="002224DD" w:rsidP="00100B9F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31DD">
              <w:rPr>
                <w:rFonts w:ascii="Tahoma" w:hAnsi="Tahoma" w:cs="Tahoma"/>
                <w:b/>
                <w:bCs/>
                <w:sz w:val="16"/>
                <w:szCs w:val="16"/>
              </w:rPr>
              <w:t>ΕΙΔΟΣ</w:t>
            </w:r>
          </w:p>
        </w:tc>
        <w:tc>
          <w:tcPr>
            <w:tcW w:w="930" w:type="dxa"/>
          </w:tcPr>
          <w:p w:rsidR="002224DD" w:rsidRPr="009231DD" w:rsidRDefault="002224DD" w:rsidP="00100B9F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31DD">
              <w:rPr>
                <w:rFonts w:ascii="Tahoma" w:hAnsi="Tahoma" w:cs="Tahoma"/>
                <w:b/>
                <w:bCs/>
                <w:sz w:val="16"/>
                <w:szCs w:val="16"/>
              </w:rPr>
              <w:t>Μ.Μ.</w:t>
            </w:r>
          </w:p>
        </w:tc>
        <w:tc>
          <w:tcPr>
            <w:tcW w:w="1597" w:type="dxa"/>
          </w:tcPr>
          <w:p w:rsidR="002224DD" w:rsidRPr="009231DD" w:rsidRDefault="002224DD" w:rsidP="00100B9F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31DD">
              <w:rPr>
                <w:rFonts w:ascii="Tahoma" w:hAnsi="Tahoma" w:cs="Tahoma"/>
                <w:b/>
                <w:bCs/>
                <w:sz w:val="16"/>
                <w:szCs w:val="16"/>
              </w:rPr>
              <w:t>ΤΙΜΗ ΜΟΝΑΔΑΣ €</w:t>
            </w:r>
          </w:p>
        </w:tc>
        <w:tc>
          <w:tcPr>
            <w:tcW w:w="1601" w:type="dxa"/>
          </w:tcPr>
          <w:p w:rsidR="002224DD" w:rsidRPr="009231DD" w:rsidRDefault="002224DD" w:rsidP="00100B9F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31DD">
              <w:rPr>
                <w:rFonts w:ascii="Tahoma" w:hAnsi="Tahoma" w:cs="Tahoma"/>
                <w:b/>
                <w:bCs/>
                <w:sz w:val="16"/>
                <w:szCs w:val="16"/>
              </w:rPr>
              <w:t>ΠΟΣΟΤΗΤΑ</w:t>
            </w:r>
          </w:p>
        </w:tc>
        <w:tc>
          <w:tcPr>
            <w:tcW w:w="1592" w:type="dxa"/>
          </w:tcPr>
          <w:p w:rsidR="002224DD" w:rsidRPr="009231DD" w:rsidRDefault="002224DD" w:rsidP="00100B9F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31DD">
              <w:rPr>
                <w:rFonts w:ascii="Tahoma" w:hAnsi="Tahoma" w:cs="Tahoma"/>
                <w:b/>
                <w:bCs/>
                <w:sz w:val="16"/>
                <w:szCs w:val="16"/>
              </w:rPr>
              <w:t>ΔΑΠΑΝΗ €</w:t>
            </w:r>
          </w:p>
        </w:tc>
      </w:tr>
      <w:tr w:rsidR="002224DD" w:rsidRPr="009231DD">
        <w:tc>
          <w:tcPr>
            <w:tcW w:w="668" w:type="dxa"/>
          </w:tcPr>
          <w:p w:rsidR="002224DD" w:rsidRPr="009231DD" w:rsidRDefault="002224DD" w:rsidP="00100B9F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31DD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55" w:type="dxa"/>
            <w:vAlign w:val="center"/>
          </w:tcPr>
          <w:p w:rsidR="002224DD" w:rsidRDefault="002224DD" w:rsidP="00100B9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ΣΥΣΤΗΜΑ ΘΕΡΜΑΝΣΗΣ ΤΥΠΟΥ </w:t>
            </w:r>
            <w:r w:rsidRPr="006E2E0B">
              <w:rPr>
                <w:rFonts w:ascii="Tahoma" w:hAnsi="Tahoma" w:cs="Tahoma"/>
                <w:sz w:val="18"/>
                <w:szCs w:val="18"/>
              </w:rPr>
              <w:t>ΝΤΟΥΛΑΠΑ</w:t>
            </w:r>
            <w:r>
              <w:rPr>
                <w:rFonts w:ascii="Tahoma" w:hAnsi="Tahoma" w:cs="Tahoma"/>
                <w:sz w:val="18"/>
                <w:szCs w:val="18"/>
              </w:rPr>
              <w:t>Σ</w:t>
            </w:r>
            <w:r w:rsidRPr="006E2E0B">
              <w:rPr>
                <w:rFonts w:ascii="Tahoma" w:hAnsi="Tahoma" w:cs="Tahoma"/>
                <w:sz w:val="18"/>
                <w:szCs w:val="18"/>
              </w:rPr>
              <w:t xml:space="preserve"> INVENTOR </w:t>
            </w:r>
            <w:r>
              <w:rPr>
                <w:rFonts w:ascii="Tahoma" w:hAnsi="Tahoma" w:cs="Tahoma"/>
                <w:sz w:val="18"/>
                <w:szCs w:val="18"/>
              </w:rPr>
              <w:t>–</w:t>
            </w:r>
            <w:r w:rsidRPr="006E2E0B">
              <w:rPr>
                <w:rFonts w:ascii="Tahoma" w:hAnsi="Tahoma" w:cs="Tahoma"/>
                <w:sz w:val="18"/>
                <w:szCs w:val="18"/>
              </w:rPr>
              <w:t>INVERTER</w:t>
            </w:r>
          </w:p>
          <w:p w:rsidR="002224DD" w:rsidRDefault="002224DD" w:rsidP="00100B9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ΕΝΕΡΓΕΙΑΚΗΣ ΚΛΑΣΗΣ Α</w:t>
            </w:r>
          </w:p>
          <w:p w:rsidR="002224DD" w:rsidRDefault="002224DD" w:rsidP="00100B9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ΨΥΚΤΙΚΗ ΑΠΟΔΟΣΗ 12,200-48</w:t>
            </w:r>
            <w:r w:rsidRPr="006E2E0B">
              <w:rPr>
                <w:rFonts w:ascii="Tahoma" w:hAnsi="Tahoma" w:cs="Tahoma"/>
                <w:sz w:val="18"/>
                <w:szCs w:val="18"/>
              </w:rPr>
              <w:t>,000</w:t>
            </w:r>
          </w:p>
          <w:p w:rsidR="002224DD" w:rsidRPr="007D6552" w:rsidRDefault="002224DD" w:rsidP="00100B9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ΘΕΡΜΙΚΗ ΑΠΟΔΟΣΗ 12,300-48,500 +10</w:t>
            </w:r>
            <w:r w:rsidRPr="006E2E0B">
              <w:rPr>
                <w:rFonts w:ascii="Tahoma" w:hAnsi="Tahoma" w:cs="Tahoma"/>
                <w:sz w:val="18"/>
                <w:szCs w:val="18"/>
              </w:rPr>
              <w:t>,000</w:t>
            </w:r>
          </w:p>
        </w:tc>
        <w:tc>
          <w:tcPr>
            <w:tcW w:w="930" w:type="dxa"/>
            <w:vAlign w:val="center"/>
          </w:tcPr>
          <w:p w:rsidR="002224DD" w:rsidRPr="007D6552" w:rsidRDefault="002224DD" w:rsidP="00100B9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D6552">
              <w:rPr>
                <w:rFonts w:ascii="Tahoma" w:hAnsi="Tahoma" w:cs="Tahoma"/>
                <w:sz w:val="18"/>
                <w:szCs w:val="18"/>
              </w:rPr>
              <w:t>τεμ</w:t>
            </w:r>
          </w:p>
        </w:tc>
        <w:tc>
          <w:tcPr>
            <w:tcW w:w="1597" w:type="dxa"/>
            <w:vAlign w:val="center"/>
          </w:tcPr>
          <w:p w:rsidR="002224DD" w:rsidRPr="007D6552" w:rsidRDefault="002224DD" w:rsidP="00100B9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2.016,13</w:t>
            </w:r>
          </w:p>
        </w:tc>
        <w:tc>
          <w:tcPr>
            <w:tcW w:w="1601" w:type="dxa"/>
            <w:vAlign w:val="center"/>
          </w:tcPr>
          <w:p w:rsidR="002224DD" w:rsidRPr="007D6552" w:rsidRDefault="002224DD" w:rsidP="00100B9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592" w:type="dxa"/>
            <w:vAlign w:val="center"/>
          </w:tcPr>
          <w:p w:rsidR="002224DD" w:rsidRPr="007D6552" w:rsidRDefault="002224DD" w:rsidP="00100B9F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4.032,26</w:t>
            </w:r>
          </w:p>
        </w:tc>
      </w:tr>
      <w:tr w:rsidR="002224DD" w:rsidRPr="009231DD">
        <w:tc>
          <w:tcPr>
            <w:tcW w:w="7951" w:type="dxa"/>
            <w:gridSpan w:val="5"/>
          </w:tcPr>
          <w:p w:rsidR="002224DD" w:rsidRPr="009231DD" w:rsidRDefault="002224DD" w:rsidP="00100B9F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31DD">
              <w:rPr>
                <w:rFonts w:ascii="Tahoma" w:hAnsi="Tahoma" w:cs="Tahoma"/>
                <w:b/>
                <w:bCs/>
                <w:sz w:val="16"/>
                <w:szCs w:val="16"/>
              </w:rPr>
              <w:t>ΣΥΝΟΛΟ</w:t>
            </w:r>
          </w:p>
        </w:tc>
        <w:tc>
          <w:tcPr>
            <w:tcW w:w="1592" w:type="dxa"/>
          </w:tcPr>
          <w:p w:rsidR="002224DD" w:rsidRPr="009231DD" w:rsidRDefault="002224DD" w:rsidP="00100B9F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4.032,26</w:t>
            </w:r>
          </w:p>
        </w:tc>
      </w:tr>
      <w:tr w:rsidR="002224DD" w:rsidRPr="009231DD">
        <w:tc>
          <w:tcPr>
            <w:tcW w:w="7951" w:type="dxa"/>
            <w:gridSpan w:val="5"/>
          </w:tcPr>
          <w:p w:rsidR="002224DD" w:rsidRPr="009231DD" w:rsidRDefault="002224DD" w:rsidP="00100B9F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31DD">
              <w:rPr>
                <w:rFonts w:ascii="Tahoma" w:hAnsi="Tahoma" w:cs="Tahoma"/>
                <w:b/>
                <w:bCs/>
                <w:sz w:val="16"/>
                <w:szCs w:val="16"/>
              </w:rPr>
              <w:t>Φ.Π.Α. 24%</w:t>
            </w:r>
          </w:p>
        </w:tc>
        <w:tc>
          <w:tcPr>
            <w:tcW w:w="1592" w:type="dxa"/>
          </w:tcPr>
          <w:p w:rsidR="002224DD" w:rsidRPr="009231DD" w:rsidRDefault="002224DD" w:rsidP="00100B9F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967,74</w:t>
            </w:r>
          </w:p>
        </w:tc>
      </w:tr>
      <w:tr w:rsidR="002224DD" w:rsidRPr="009231DD">
        <w:tc>
          <w:tcPr>
            <w:tcW w:w="7951" w:type="dxa"/>
            <w:gridSpan w:val="5"/>
          </w:tcPr>
          <w:p w:rsidR="002224DD" w:rsidRPr="009231DD" w:rsidRDefault="002224DD" w:rsidP="00100B9F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9231DD">
              <w:rPr>
                <w:rFonts w:ascii="Tahoma" w:hAnsi="Tahoma" w:cs="Tahoma"/>
                <w:b/>
                <w:bCs/>
                <w:sz w:val="16"/>
                <w:szCs w:val="16"/>
              </w:rPr>
              <w:t>ΓΕΝΙΚΟ ΣΥΝΟΛΟ</w:t>
            </w:r>
          </w:p>
        </w:tc>
        <w:tc>
          <w:tcPr>
            <w:tcW w:w="1592" w:type="dxa"/>
          </w:tcPr>
          <w:p w:rsidR="002224DD" w:rsidRPr="009231DD" w:rsidRDefault="002224DD" w:rsidP="00100B9F">
            <w:pPr>
              <w:spacing w:line="360" w:lineRule="auto"/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5.000,00</w:t>
            </w:r>
          </w:p>
        </w:tc>
      </w:tr>
    </w:tbl>
    <w:p w:rsidR="002224DD" w:rsidRDefault="002224DD" w:rsidP="00544BDA">
      <w:pPr>
        <w:spacing w:line="360" w:lineRule="auto"/>
        <w:rPr>
          <w:rFonts w:ascii="Tahoma" w:hAnsi="Tahoma" w:cs="Tahoma"/>
          <w:b/>
          <w:bCs/>
          <w:sz w:val="16"/>
          <w:szCs w:val="16"/>
        </w:rPr>
      </w:pPr>
    </w:p>
    <w:tbl>
      <w:tblPr>
        <w:tblW w:w="8640" w:type="dxa"/>
        <w:tblInd w:w="-106" w:type="dxa"/>
        <w:tblLook w:val="0000"/>
      </w:tblPr>
      <w:tblGrid>
        <w:gridCol w:w="960"/>
        <w:gridCol w:w="960"/>
        <w:gridCol w:w="960"/>
        <w:gridCol w:w="770"/>
        <w:gridCol w:w="770"/>
        <w:gridCol w:w="770"/>
        <w:gridCol w:w="770"/>
        <w:gridCol w:w="1340"/>
        <w:gridCol w:w="1340"/>
      </w:tblGrid>
      <w:tr w:rsidR="002224DD">
        <w:trPr>
          <w:trHeight w:val="25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Pr="00C15CC9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Κοζάνη 4/3/2020</w:t>
            </w:r>
          </w:p>
          <w:p w:rsidR="002224DD" w:rsidRPr="00C15CC9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224DD">
        <w:trPr>
          <w:trHeight w:val="25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Θεωρήθηκε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Ελέγχθηκε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Pr="00C15CC9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224DD">
        <w:trPr>
          <w:trHeight w:val="25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Ο Προϊστάμενος Δ/σης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Ο προϊστάμενος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Pr="00E16AE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Ο συντάξας</w:t>
            </w:r>
          </w:p>
        </w:tc>
      </w:tr>
      <w:tr w:rsidR="002224DD">
        <w:trPr>
          <w:trHeight w:val="25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Τεχνικών Υπηρεσιών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Τμήματος Μελετών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224D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224DD">
        <w:trPr>
          <w:trHeight w:val="25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224DD">
        <w:trPr>
          <w:trHeight w:val="25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2224DD">
        <w:trPr>
          <w:trHeight w:val="25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Πεχλιβανίδης Μιχαήλ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Καρπουζάς Χρήστος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Γκατζαβέλλας Νικόλαος</w:t>
            </w:r>
          </w:p>
        </w:tc>
      </w:tr>
      <w:tr w:rsidR="002224DD">
        <w:trPr>
          <w:trHeight w:val="25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Μηχανολόγος Μηχανικός ΠΕ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Πολιτικός Μηχανικός ΠΕ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224DD" w:rsidRDefault="002224DD" w:rsidP="00100B9F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Ηλεκτρολόγος Μηχ/κός ΤΕ</w:t>
            </w:r>
          </w:p>
        </w:tc>
      </w:tr>
    </w:tbl>
    <w:p w:rsidR="002224DD" w:rsidRPr="009231DD" w:rsidRDefault="002224DD" w:rsidP="00F52192">
      <w:pPr>
        <w:spacing w:line="360" w:lineRule="auto"/>
        <w:rPr>
          <w:lang w:val="en-US"/>
        </w:rPr>
      </w:pPr>
    </w:p>
    <w:sectPr w:rsidR="002224DD" w:rsidRPr="009231DD" w:rsidSect="00572067">
      <w:footerReference w:type="default" r:id="rId9"/>
      <w:type w:val="continuous"/>
      <w:pgSz w:w="11906" w:h="16838"/>
      <w:pgMar w:top="1440" w:right="1134" w:bottom="1618" w:left="1134" w:header="709" w:footer="709" w:gutter="0"/>
      <w:cols w:space="709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4DD" w:rsidRDefault="002224DD">
      <w:r>
        <w:separator/>
      </w:r>
    </w:p>
  </w:endnote>
  <w:endnote w:type="continuationSeparator" w:id="0">
    <w:p w:rsidR="002224DD" w:rsidRDefault="00222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4DD" w:rsidRDefault="002224D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2224DD" w:rsidRDefault="002224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4DD" w:rsidRDefault="002224DD">
      <w:r>
        <w:separator/>
      </w:r>
    </w:p>
  </w:footnote>
  <w:footnote w:type="continuationSeparator" w:id="0">
    <w:p w:rsidR="002224DD" w:rsidRDefault="002224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Symbol"/>
      </w:rPr>
    </w:lvl>
  </w:abstractNum>
  <w:abstractNum w:abstractNumId="1">
    <w:nsid w:val="03E50AE2"/>
    <w:multiLevelType w:val="hybridMultilevel"/>
    <w:tmpl w:val="A0D6B1C4"/>
    <w:lvl w:ilvl="0" w:tplc="04080001">
      <w:start w:val="1"/>
      <w:numFmt w:val="bullet"/>
      <w:lvlText w:val=""/>
      <w:lvlJc w:val="left"/>
      <w:pPr>
        <w:ind w:left="1382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22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542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82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02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142" w:hanging="360"/>
      </w:pPr>
      <w:rPr>
        <w:rFonts w:ascii="Wingdings" w:hAnsi="Wingdings" w:cs="Wingdings" w:hint="default"/>
      </w:rPr>
    </w:lvl>
  </w:abstractNum>
  <w:abstractNum w:abstractNumId="2">
    <w:nsid w:val="0EA17716"/>
    <w:multiLevelType w:val="hybridMultilevel"/>
    <w:tmpl w:val="C63ED9F0"/>
    <w:lvl w:ilvl="0" w:tplc="04080001">
      <w:start w:val="1"/>
      <w:numFmt w:val="bullet"/>
      <w:lvlText w:val=""/>
      <w:lvlJc w:val="left"/>
      <w:pPr>
        <w:ind w:left="1382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22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542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82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02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142" w:hanging="360"/>
      </w:pPr>
      <w:rPr>
        <w:rFonts w:ascii="Wingdings" w:hAnsi="Wingdings" w:cs="Wingdings" w:hint="default"/>
      </w:rPr>
    </w:lvl>
  </w:abstractNum>
  <w:abstractNum w:abstractNumId="3">
    <w:nsid w:val="103276E6"/>
    <w:multiLevelType w:val="hybridMultilevel"/>
    <w:tmpl w:val="424EF4EC"/>
    <w:lvl w:ilvl="0" w:tplc="8CD2BB96">
      <w:start w:val="1"/>
      <w:numFmt w:val="bullet"/>
      <w:lvlText w:val=""/>
      <w:lvlJc w:val="left"/>
      <w:pPr>
        <w:ind w:left="1373" w:hanging="550"/>
      </w:pPr>
      <w:rPr>
        <w:rFonts w:ascii="Wingdings" w:eastAsia="Times New Roman" w:hAnsi="Wingdings" w:hint="default"/>
        <w:sz w:val="24"/>
        <w:szCs w:val="24"/>
      </w:rPr>
    </w:lvl>
    <w:lvl w:ilvl="1" w:tplc="FFD6792C">
      <w:start w:val="1"/>
      <w:numFmt w:val="bullet"/>
      <w:lvlText w:val="•"/>
      <w:lvlJc w:val="left"/>
      <w:pPr>
        <w:ind w:left="2162" w:hanging="550"/>
      </w:pPr>
      <w:rPr>
        <w:rFonts w:hint="default"/>
      </w:rPr>
    </w:lvl>
    <w:lvl w:ilvl="2" w:tplc="E96C6F72">
      <w:start w:val="1"/>
      <w:numFmt w:val="bullet"/>
      <w:lvlText w:val="•"/>
      <w:lvlJc w:val="left"/>
      <w:pPr>
        <w:ind w:left="2951" w:hanging="550"/>
      </w:pPr>
      <w:rPr>
        <w:rFonts w:hint="default"/>
      </w:rPr>
    </w:lvl>
    <w:lvl w:ilvl="3" w:tplc="F5241F30">
      <w:start w:val="1"/>
      <w:numFmt w:val="bullet"/>
      <w:lvlText w:val="•"/>
      <w:lvlJc w:val="left"/>
      <w:pPr>
        <w:ind w:left="3741" w:hanging="550"/>
      </w:pPr>
      <w:rPr>
        <w:rFonts w:hint="default"/>
      </w:rPr>
    </w:lvl>
    <w:lvl w:ilvl="4" w:tplc="EA2E96E2">
      <w:start w:val="1"/>
      <w:numFmt w:val="bullet"/>
      <w:lvlText w:val="•"/>
      <w:lvlJc w:val="left"/>
      <w:pPr>
        <w:ind w:left="4530" w:hanging="550"/>
      </w:pPr>
      <w:rPr>
        <w:rFonts w:hint="default"/>
      </w:rPr>
    </w:lvl>
    <w:lvl w:ilvl="5" w:tplc="FE48C352">
      <w:start w:val="1"/>
      <w:numFmt w:val="bullet"/>
      <w:lvlText w:val="•"/>
      <w:lvlJc w:val="left"/>
      <w:pPr>
        <w:ind w:left="5319" w:hanging="550"/>
      </w:pPr>
      <w:rPr>
        <w:rFonts w:hint="default"/>
      </w:rPr>
    </w:lvl>
    <w:lvl w:ilvl="6" w:tplc="C0C6F836">
      <w:start w:val="1"/>
      <w:numFmt w:val="bullet"/>
      <w:lvlText w:val="•"/>
      <w:lvlJc w:val="left"/>
      <w:pPr>
        <w:ind w:left="6109" w:hanging="550"/>
      </w:pPr>
      <w:rPr>
        <w:rFonts w:hint="default"/>
      </w:rPr>
    </w:lvl>
    <w:lvl w:ilvl="7" w:tplc="ECB44B26">
      <w:start w:val="1"/>
      <w:numFmt w:val="bullet"/>
      <w:lvlText w:val="•"/>
      <w:lvlJc w:val="left"/>
      <w:pPr>
        <w:ind w:left="6898" w:hanging="550"/>
      </w:pPr>
      <w:rPr>
        <w:rFonts w:hint="default"/>
      </w:rPr>
    </w:lvl>
    <w:lvl w:ilvl="8" w:tplc="70E0A676">
      <w:start w:val="1"/>
      <w:numFmt w:val="bullet"/>
      <w:lvlText w:val="•"/>
      <w:lvlJc w:val="left"/>
      <w:pPr>
        <w:ind w:left="7687" w:hanging="550"/>
      </w:pPr>
      <w:rPr>
        <w:rFonts w:hint="default"/>
      </w:rPr>
    </w:lvl>
  </w:abstractNum>
  <w:abstractNum w:abstractNumId="4">
    <w:nsid w:val="117E361A"/>
    <w:multiLevelType w:val="hybridMultilevel"/>
    <w:tmpl w:val="852082A0"/>
    <w:lvl w:ilvl="0" w:tplc="04080001">
      <w:start w:val="1"/>
      <w:numFmt w:val="bullet"/>
      <w:lvlText w:val=""/>
      <w:lvlJc w:val="left"/>
      <w:pPr>
        <w:ind w:left="943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663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383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103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543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263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703" w:hanging="360"/>
      </w:pPr>
      <w:rPr>
        <w:rFonts w:ascii="Wingdings" w:hAnsi="Wingdings" w:cs="Wingdings" w:hint="default"/>
      </w:rPr>
    </w:lvl>
  </w:abstractNum>
  <w:abstractNum w:abstractNumId="5">
    <w:nsid w:val="181D529C"/>
    <w:multiLevelType w:val="hybridMultilevel"/>
    <w:tmpl w:val="0EE4AC74"/>
    <w:lvl w:ilvl="0" w:tplc="04080001">
      <w:start w:val="1"/>
      <w:numFmt w:val="bullet"/>
      <w:lvlText w:val=""/>
      <w:lvlJc w:val="left"/>
      <w:pPr>
        <w:ind w:left="1382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22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542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82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02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142" w:hanging="360"/>
      </w:pPr>
      <w:rPr>
        <w:rFonts w:ascii="Wingdings" w:hAnsi="Wingdings" w:cs="Wingdings" w:hint="default"/>
      </w:rPr>
    </w:lvl>
  </w:abstractNum>
  <w:abstractNum w:abstractNumId="6">
    <w:nsid w:val="25143B7D"/>
    <w:multiLevelType w:val="hybridMultilevel"/>
    <w:tmpl w:val="CF3A9EA8"/>
    <w:lvl w:ilvl="0" w:tplc="04080001">
      <w:start w:val="1"/>
      <w:numFmt w:val="bullet"/>
      <w:lvlText w:val=""/>
      <w:lvlJc w:val="left"/>
      <w:pPr>
        <w:ind w:left="1382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22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542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82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02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142" w:hanging="360"/>
      </w:pPr>
      <w:rPr>
        <w:rFonts w:ascii="Wingdings" w:hAnsi="Wingdings" w:cs="Wingdings" w:hint="default"/>
      </w:rPr>
    </w:lvl>
  </w:abstractNum>
  <w:abstractNum w:abstractNumId="7">
    <w:nsid w:val="266415AC"/>
    <w:multiLevelType w:val="hybridMultilevel"/>
    <w:tmpl w:val="5A3063CC"/>
    <w:lvl w:ilvl="0" w:tplc="04080001">
      <w:start w:val="1"/>
      <w:numFmt w:val="bullet"/>
      <w:lvlText w:val=""/>
      <w:lvlJc w:val="left"/>
      <w:pPr>
        <w:ind w:left="1382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22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542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82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02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142" w:hanging="360"/>
      </w:pPr>
      <w:rPr>
        <w:rFonts w:ascii="Wingdings" w:hAnsi="Wingdings" w:cs="Wingdings" w:hint="default"/>
      </w:rPr>
    </w:lvl>
  </w:abstractNum>
  <w:abstractNum w:abstractNumId="8">
    <w:nsid w:val="26C92545"/>
    <w:multiLevelType w:val="hybridMultilevel"/>
    <w:tmpl w:val="E74858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8480544"/>
    <w:multiLevelType w:val="hybridMultilevel"/>
    <w:tmpl w:val="4DA06CBE"/>
    <w:lvl w:ilvl="0" w:tplc="30A22FE6">
      <w:start w:val="1"/>
      <w:numFmt w:val="upperRoman"/>
      <w:lvlText w:val="%1."/>
      <w:lvlJc w:val="left"/>
      <w:pPr>
        <w:ind w:left="1011" w:hanging="464"/>
      </w:pPr>
      <w:rPr>
        <w:rFonts w:ascii="Arial" w:eastAsia="Times New Roman" w:hAnsi="Arial" w:hint="default"/>
        <w:sz w:val="24"/>
        <w:szCs w:val="24"/>
      </w:rPr>
    </w:lvl>
    <w:lvl w:ilvl="1" w:tplc="07BC1A48">
      <w:start w:val="1"/>
      <w:numFmt w:val="bullet"/>
      <w:lvlText w:val=""/>
      <w:lvlJc w:val="left"/>
      <w:pPr>
        <w:ind w:left="1592" w:hanging="360"/>
      </w:pPr>
      <w:rPr>
        <w:rFonts w:ascii="Wingdings" w:eastAsia="Times New Roman" w:hAnsi="Wingdings" w:hint="default"/>
        <w:sz w:val="24"/>
        <w:szCs w:val="24"/>
      </w:rPr>
    </w:lvl>
    <w:lvl w:ilvl="2" w:tplc="8544EED0">
      <w:start w:val="1"/>
      <w:numFmt w:val="bullet"/>
      <w:lvlText w:val=""/>
      <w:lvlJc w:val="left"/>
      <w:pPr>
        <w:ind w:left="2112" w:hanging="360"/>
      </w:pPr>
      <w:rPr>
        <w:rFonts w:ascii="Wingdings" w:eastAsia="Times New Roman" w:hAnsi="Wingdings" w:hint="default"/>
        <w:sz w:val="24"/>
        <w:szCs w:val="24"/>
      </w:rPr>
    </w:lvl>
    <w:lvl w:ilvl="3" w:tplc="4CF23222">
      <w:start w:val="1"/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A5A0937E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5" w:tplc="B5867D02">
      <w:start w:val="1"/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2D4E68D8">
      <w:start w:val="1"/>
      <w:numFmt w:val="bullet"/>
      <w:lvlText w:val="•"/>
      <w:lvlJc w:val="left"/>
      <w:pPr>
        <w:ind w:left="5729" w:hanging="360"/>
      </w:pPr>
      <w:rPr>
        <w:rFonts w:hint="default"/>
      </w:rPr>
    </w:lvl>
    <w:lvl w:ilvl="7" w:tplc="A87C29D4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8" w:tplc="1CD479E4">
      <w:start w:val="1"/>
      <w:numFmt w:val="bullet"/>
      <w:lvlText w:val="•"/>
      <w:lvlJc w:val="left"/>
      <w:pPr>
        <w:ind w:left="7537" w:hanging="360"/>
      </w:pPr>
      <w:rPr>
        <w:rFonts w:hint="default"/>
      </w:rPr>
    </w:lvl>
  </w:abstractNum>
  <w:abstractNum w:abstractNumId="10">
    <w:nsid w:val="28CF49BE"/>
    <w:multiLevelType w:val="hybridMultilevel"/>
    <w:tmpl w:val="7EC0F7FE"/>
    <w:lvl w:ilvl="0" w:tplc="5882E342">
      <w:start w:val="1"/>
      <w:numFmt w:val="decimal"/>
      <w:lvlText w:val="%1."/>
      <w:lvlJc w:val="left"/>
      <w:pPr>
        <w:ind w:left="662" w:hanging="440"/>
      </w:pPr>
      <w:rPr>
        <w:rFonts w:ascii="Arial" w:eastAsia="Times New Roman" w:hAnsi="Arial" w:hint="default"/>
        <w:sz w:val="24"/>
        <w:szCs w:val="24"/>
      </w:rPr>
    </w:lvl>
    <w:lvl w:ilvl="1" w:tplc="E9FABA14">
      <w:start w:val="1"/>
      <w:numFmt w:val="bullet"/>
      <w:lvlText w:val=""/>
      <w:lvlJc w:val="left"/>
      <w:pPr>
        <w:ind w:left="1322" w:hanging="550"/>
      </w:pPr>
      <w:rPr>
        <w:rFonts w:ascii="Wingdings" w:eastAsia="Times New Roman" w:hAnsi="Wingdings" w:hint="default"/>
        <w:sz w:val="24"/>
        <w:szCs w:val="24"/>
      </w:rPr>
    </w:lvl>
    <w:lvl w:ilvl="2" w:tplc="04547BDA">
      <w:start w:val="1"/>
      <w:numFmt w:val="bullet"/>
      <w:lvlText w:val="•"/>
      <w:lvlJc w:val="left"/>
      <w:pPr>
        <w:ind w:left="1322" w:hanging="550"/>
      </w:pPr>
      <w:rPr>
        <w:rFonts w:hint="default"/>
      </w:rPr>
    </w:lvl>
    <w:lvl w:ilvl="3" w:tplc="F7005EE0">
      <w:start w:val="1"/>
      <w:numFmt w:val="bullet"/>
      <w:lvlText w:val="•"/>
      <w:lvlJc w:val="left"/>
      <w:pPr>
        <w:ind w:left="2378" w:hanging="550"/>
      </w:pPr>
      <w:rPr>
        <w:rFonts w:hint="default"/>
      </w:rPr>
    </w:lvl>
    <w:lvl w:ilvl="4" w:tplc="3DF096F4">
      <w:start w:val="1"/>
      <w:numFmt w:val="bullet"/>
      <w:lvlText w:val="•"/>
      <w:lvlJc w:val="left"/>
      <w:pPr>
        <w:ind w:left="3433" w:hanging="550"/>
      </w:pPr>
      <w:rPr>
        <w:rFonts w:hint="default"/>
      </w:rPr>
    </w:lvl>
    <w:lvl w:ilvl="5" w:tplc="7542C7D0">
      <w:start w:val="1"/>
      <w:numFmt w:val="bullet"/>
      <w:lvlText w:val="•"/>
      <w:lvlJc w:val="left"/>
      <w:pPr>
        <w:ind w:left="4489" w:hanging="550"/>
      </w:pPr>
      <w:rPr>
        <w:rFonts w:hint="default"/>
      </w:rPr>
    </w:lvl>
    <w:lvl w:ilvl="6" w:tplc="1A06D958">
      <w:start w:val="1"/>
      <w:numFmt w:val="bullet"/>
      <w:lvlText w:val="•"/>
      <w:lvlJc w:val="left"/>
      <w:pPr>
        <w:ind w:left="5544" w:hanging="550"/>
      </w:pPr>
      <w:rPr>
        <w:rFonts w:hint="default"/>
      </w:rPr>
    </w:lvl>
    <w:lvl w:ilvl="7" w:tplc="A9ACCBF8">
      <w:start w:val="1"/>
      <w:numFmt w:val="bullet"/>
      <w:lvlText w:val="•"/>
      <w:lvlJc w:val="left"/>
      <w:pPr>
        <w:ind w:left="6600" w:hanging="550"/>
      </w:pPr>
      <w:rPr>
        <w:rFonts w:hint="default"/>
      </w:rPr>
    </w:lvl>
    <w:lvl w:ilvl="8" w:tplc="7012F208">
      <w:start w:val="1"/>
      <w:numFmt w:val="bullet"/>
      <w:lvlText w:val="•"/>
      <w:lvlJc w:val="left"/>
      <w:pPr>
        <w:ind w:left="7655" w:hanging="550"/>
      </w:pPr>
      <w:rPr>
        <w:rFonts w:hint="default"/>
      </w:rPr>
    </w:lvl>
  </w:abstractNum>
  <w:abstractNum w:abstractNumId="11">
    <w:nsid w:val="29514115"/>
    <w:multiLevelType w:val="hybridMultilevel"/>
    <w:tmpl w:val="EB6644DA"/>
    <w:lvl w:ilvl="0" w:tplc="B48C0DE4">
      <w:start w:val="2"/>
      <w:numFmt w:val="decimal"/>
      <w:lvlText w:val="%1."/>
      <w:lvlJc w:val="left"/>
      <w:pPr>
        <w:ind w:left="653" w:hanging="551"/>
      </w:pPr>
      <w:rPr>
        <w:rFonts w:ascii="Arial" w:eastAsia="Times New Roman" w:hAnsi="Arial" w:hint="default"/>
        <w:b/>
        <w:bCs/>
        <w:sz w:val="24"/>
        <w:szCs w:val="24"/>
      </w:rPr>
    </w:lvl>
    <w:lvl w:ilvl="1" w:tplc="5FD4C998">
      <w:start w:val="1"/>
      <w:numFmt w:val="decimal"/>
      <w:lvlText w:val="%2."/>
      <w:lvlJc w:val="left"/>
      <w:pPr>
        <w:ind w:left="871" w:hanging="440"/>
      </w:pPr>
      <w:rPr>
        <w:rFonts w:ascii="Arial" w:eastAsia="Times New Roman" w:hAnsi="Arial" w:hint="default"/>
        <w:sz w:val="24"/>
        <w:szCs w:val="24"/>
      </w:rPr>
    </w:lvl>
    <w:lvl w:ilvl="2" w:tplc="5D366B4A">
      <w:start w:val="1"/>
      <w:numFmt w:val="upperRoman"/>
      <w:lvlText w:val="%3."/>
      <w:lvlJc w:val="left"/>
      <w:pPr>
        <w:ind w:left="1932" w:hanging="315"/>
      </w:pPr>
      <w:rPr>
        <w:rFonts w:ascii="Arial" w:eastAsia="Times New Roman" w:hAnsi="Arial" w:hint="default"/>
        <w:sz w:val="24"/>
        <w:szCs w:val="24"/>
      </w:rPr>
    </w:lvl>
    <w:lvl w:ilvl="3" w:tplc="773A7A14">
      <w:start w:val="1"/>
      <w:numFmt w:val="bullet"/>
      <w:lvlText w:val="•"/>
      <w:lvlJc w:val="left"/>
      <w:pPr>
        <w:ind w:left="1973" w:hanging="315"/>
      </w:pPr>
      <w:rPr>
        <w:rFonts w:hint="default"/>
      </w:rPr>
    </w:lvl>
    <w:lvl w:ilvl="4" w:tplc="C69CDE34">
      <w:start w:val="1"/>
      <w:numFmt w:val="bullet"/>
      <w:lvlText w:val="•"/>
      <w:lvlJc w:val="left"/>
      <w:pPr>
        <w:ind w:left="3100" w:hanging="315"/>
      </w:pPr>
      <w:rPr>
        <w:rFonts w:hint="default"/>
      </w:rPr>
    </w:lvl>
    <w:lvl w:ilvl="5" w:tplc="27068B80">
      <w:start w:val="1"/>
      <w:numFmt w:val="bullet"/>
      <w:lvlText w:val="•"/>
      <w:lvlJc w:val="left"/>
      <w:pPr>
        <w:ind w:left="4228" w:hanging="315"/>
      </w:pPr>
      <w:rPr>
        <w:rFonts w:hint="default"/>
      </w:rPr>
    </w:lvl>
    <w:lvl w:ilvl="6" w:tplc="40FC561C">
      <w:start w:val="1"/>
      <w:numFmt w:val="bullet"/>
      <w:lvlText w:val="•"/>
      <w:lvlJc w:val="left"/>
      <w:pPr>
        <w:ind w:left="5356" w:hanging="315"/>
      </w:pPr>
      <w:rPr>
        <w:rFonts w:hint="default"/>
      </w:rPr>
    </w:lvl>
    <w:lvl w:ilvl="7" w:tplc="F4F26DF6">
      <w:start w:val="1"/>
      <w:numFmt w:val="bullet"/>
      <w:lvlText w:val="•"/>
      <w:lvlJc w:val="left"/>
      <w:pPr>
        <w:ind w:left="6483" w:hanging="315"/>
      </w:pPr>
      <w:rPr>
        <w:rFonts w:hint="default"/>
      </w:rPr>
    </w:lvl>
    <w:lvl w:ilvl="8" w:tplc="DF9AA1A4">
      <w:start w:val="1"/>
      <w:numFmt w:val="bullet"/>
      <w:lvlText w:val="•"/>
      <w:lvlJc w:val="left"/>
      <w:pPr>
        <w:ind w:left="7611" w:hanging="315"/>
      </w:pPr>
      <w:rPr>
        <w:rFonts w:hint="default"/>
      </w:rPr>
    </w:lvl>
  </w:abstractNum>
  <w:abstractNum w:abstractNumId="12">
    <w:nsid w:val="2DFA1075"/>
    <w:multiLevelType w:val="hybridMultilevel"/>
    <w:tmpl w:val="3D3ECCF8"/>
    <w:lvl w:ilvl="0" w:tplc="E81E6428">
      <w:start w:val="1"/>
      <w:numFmt w:val="upperRoman"/>
      <w:lvlText w:val="%1."/>
      <w:lvlJc w:val="left"/>
      <w:pPr>
        <w:ind w:left="1531" w:hanging="574"/>
      </w:pPr>
      <w:rPr>
        <w:rFonts w:ascii="Arial" w:eastAsia="Times New Roman" w:hAnsi="Arial" w:hint="default"/>
        <w:sz w:val="24"/>
        <w:szCs w:val="24"/>
      </w:rPr>
    </w:lvl>
    <w:lvl w:ilvl="1" w:tplc="EEAE3DE6">
      <w:start w:val="1"/>
      <w:numFmt w:val="bullet"/>
      <w:lvlText w:val="•"/>
      <w:lvlJc w:val="left"/>
      <w:pPr>
        <w:ind w:left="2365" w:hanging="574"/>
      </w:pPr>
      <w:rPr>
        <w:rFonts w:hint="default"/>
      </w:rPr>
    </w:lvl>
    <w:lvl w:ilvl="2" w:tplc="EEC49C98">
      <w:start w:val="1"/>
      <w:numFmt w:val="bullet"/>
      <w:lvlText w:val="•"/>
      <w:lvlJc w:val="left"/>
      <w:pPr>
        <w:ind w:left="3198" w:hanging="574"/>
      </w:pPr>
      <w:rPr>
        <w:rFonts w:hint="default"/>
      </w:rPr>
    </w:lvl>
    <w:lvl w:ilvl="3" w:tplc="F01E4990">
      <w:start w:val="1"/>
      <w:numFmt w:val="bullet"/>
      <w:lvlText w:val="•"/>
      <w:lvlJc w:val="left"/>
      <w:pPr>
        <w:ind w:left="4032" w:hanging="574"/>
      </w:pPr>
      <w:rPr>
        <w:rFonts w:hint="default"/>
      </w:rPr>
    </w:lvl>
    <w:lvl w:ilvl="4" w:tplc="9300F9A2">
      <w:start w:val="1"/>
      <w:numFmt w:val="bullet"/>
      <w:lvlText w:val="•"/>
      <w:lvlJc w:val="left"/>
      <w:pPr>
        <w:ind w:left="4865" w:hanging="574"/>
      </w:pPr>
      <w:rPr>
        <w:rFonts w:hint="default"/>
      </w:rPr>
    </w:lvl>
    <w:lvl w:ilvl="5" w:tplc="873800DA">
      <w:start w:val="1"/>
      <w:numFmt w:val="bullet"/>
      <w:lvlText w:val="•"/>
      <w:lvlJc w:val="left"/>
      <w:pPr>
        <w:ind w:left="5699" w:hanging="574"/>
      </w:pPr>
      <w:rPr>
        <w:rFonts w:hint="default"/>
      </w:rPr>
    </w:lvl>
    <w:lvl w:ilvl="6" w:tplc="031495D6">
      <w:start w:val="1"/>
      <w:numFmt w:val="bullet"/>
      <w:lvlText w:val="•"/>
      <w:lvlJc w:val="left"/>
      <w:pPr>
        <w:ind w:left="6532" w:hanging="574"/>
      </w:pPr>
      <w:rPr>
        <w:rFonts w:hint="default"/>
      </w:rPr>
    </w:lvl>
    <w:lvl w:ilvl="7" w:tplc="9946ACE6">
      <w:start w:val="1"/>
      <w:numFmt w:val="bullet"/>
      <w:lvlText w:val="•"/>
      <w:lvlJc w:val="left"/>
      <w:pPr>
        <w:ind w:left="7365" w:hanging="574"/>
      </w:pPr>
      <w:rPr>
        <w:rFonts w:hint="default"/>
      </w:rPr>
    </w:lvl>
    <w:lvl w:ilvl="8" w:tplc="63CAC46E">
      <w:start w:val="1"/>
      <w:numFmt w:val="bullet"/>
      <w:lvlText w:val="•"/>
      <w:lvlJc w:val="left"/>
      <w:pPr>
        <w:ind w:left="8199" w:hanging="574"/>
      </w:pPr>
      <w:rPr>
        <w:rFonts w:hint="default"/>
      </w:rPr>
    </w:lvl>
  </w:abstractNum>
  <w:abstractNum w:abstractNumId="13">
    <w:nsid w:val="36D42A85"/>
    <w:multiLevelType w:val="hybridMultilevel"/>
    <w:tmpl w:val="C52841AA"/>
    <w:lvl w:ilvl="0" w:tplc="9664E4C0">
      <w:start w:val="1"/>
      <w:numFmt w:val="upperRoman"/>
      <w:lvlText w:val="%1."/>
      <w:lvlJc w:val="left"/>
      <w:pPr>
        <w:ind w:left="632" w:hanging="464"/>
      </w:pPr>
      <w:rPr>
        <w:rFonts w:ascii="Arial" w:eastAsia="Times New Roman" w:hAnsi="Arial" w:hint="default"/>
        <w:b/>
        <w:bCs/>
        <w:sz w:val="24"/>
        <w:szCs w:val="24"/>
      </w:rPr>
    </w:lvl>
    <w:lvl w:ilvl="1" w:tplc="259C59B4">
      <w:start w:val="1"/>
      <w:numFmt w:val="bullet"/>
      <w:lvlText w:val="•"/>
      <w:lvlJc w:val="left"/>
      <w:pPr>
        <w:ind w:left="1575" w:hanging="464"/>
      </w:pPr>
      <w:rPr>
        <w:rFonts w:hint="default"/>
      </w:rPr>
    </w:lvl>
    <w:lvl w:ilvl="2" w:tplc="D2B2939E">
      <w:start w:val="1"/>
      <w:numFmt w:val="bullet"/>
      <w:lvlText w:val="•"/>
      <w:lvlJc w:val="left"/>
      <w:pPr>
        <w:ind w:left="2519" w:hanging="464"/>
      </w:pPr>
      <w:rPr>
        <w:rFonts w:hint="default"/>
      </w:rPr>
    </w:lvl>
    <w:lvl w:ilvl="3" w:tplc="810AFEB6">
      <w:start w:val="1"/>
      <w:numFmt w:val="bullet"/>
      <w:lvlText w:val="•"/>
      <w:lvlJc w:val="left"/>
      <w:pPr>
        <w:ind w:left="3462" w:hanging="464"/>
      </w:pPr>
      <w:rPr>
        <w:rFonts w:hint="default"/>
      </w:rPr>
    </w:lvl>
    <w:lvl w:ilvl="4" w:tplc="2C82E622">
      <w:start w:val="1"/>
      <w:numFmt w:val="bullet"/>
      <w:lvlText w:val="•"/>
      <w:lvlJc w:val="left"/>
      <w:pPr>
        <w:ind w:left="4406" w:hanging="464"/>
      </w:pPr>
      <w:rPr>
        <w:rFonts w:hint="default"/>
      </w:rPr>
    </w:lvl>
    <w:lvl w:ilvl="5" w:tplc="3FBEC550">
      <w:start w:val="1"/>
      <w:numFmt w:val="bullet"/>
      <w:lvlText w:val="•"/>
      <w:lvlJc w:val="left"/>
      <w:pPr>
        <w:ind w:left="5349" w:hanging="464"/>
      </w:pPr>
      <w:rPr>
        <w:rFonts w:hint="default"/>
      </w:rPr>
    </w:lvl>
    <w:lvl w:ilvl="6" w:tplc="3084B73E">
      <w:start w:val="1"/>
      <w:numFmt w:val="bullet"/>
      <w:lvlText w:val="•"/>
      <w:lvlJc w:val="left"/>
      <w:pPr>
        <w:ind w:left="6292" w:hanging="464"/>
      </w:pPr>
      <w:rPr>
        <w:rFonts w:hint="default"/>
      </w:rPr>
    </w:lvl>
    <w:lvl w:ilvl="7" w:tplc="5C78C8AA">
      <w:start w:val="1"/>
      <w:numFmt w:val="bullet"/>
      <w:lvlText w:val="•"/>
      <w:lvlJc w:val="left"/>
      <w:pPr>
        <w:ind w:left="7236" w:hanging="464"/>
      </w:pPr>
      <w:rPr>
        <w:rFonts w:hint="default"/>
      </w:rPr>
    </w:lvl>
    <w:lvl w:ilvl="8" w:tplc="AAF6107A">
      <w:start w:val="1"/>
      <w:numFmt w:val="bullet"/>
      <w:lvlText w:val="•"/>
      <w:lvlJc w:val="left"/>
      <w:pPr>
        <w:ind w:left="8179" w:hanging="464"/>
      </w:pPr>
      <w:rPr>
        <w:rFonts w:hint="default"/>
      </w:rPr>
    </w:lvl>
  </w:abstractNum>
  <w:abstractNum w:abstractNumId="14">
    <w:nsid w:val="388337F7"/>
    <w:multiLevelType w:val="hybridMultilevel"/>
    <w:tmpl w:val="58B8E57C"/>
    <w:lvl w:ilvl="0" w:tplc="45927CFE">
      <w:start w:val="1"/>
      <w:numFmt w:val="upperRoman"/>
      <w:lvlText w:val="%1."/>
      <w:lvlJc w:val="left"/>
      <w:pPr>
        <w:ind w:left="802" w:hanging="684"/>
      </w:pPr>
      <w:rPr>
        <w:rFonts w:ascii="Arial" w:eastAsia="Times New Roman" w:hAnsi="Arial" w:hint="default"/>
        <w:b/>
        <w:bCs/>
        <w:sz w:val="24"/>
        <w:szCs w:val="24"/>
      </w:rPr>
    </w:lvl>
    <w:lvl w:ilvl="1" w:tplc="7C984CAC">
      <w:start w:val="1"/>
      <w:numFmt w:val="decimal"/>
      <w:lvlText w:val="%2."/>
      <w:lvlJc w:val="left"/>
      <w:pPr>
        <w:ind w:left="691" w:hanging="329"/>
      </w:pPr>
      <w:rPr>
        <w:rFonts w:ascii="Arial" w:eastAsia="Times New Roman" w:hAnsi="Arial" w:hint="default"/>
        <w:sz w:val="24"/>
        <w:szCs w:val="24"/>
      </w:rPr>
    </w:lvl>
    <w:lvl w:ilvl="2" w:tplc="CDD2A2DE">
      <w:start w:val="1"/>
      <w:numFmt w:val="upperRoman"/>
      <w:lvlText w:val="%3."/>
      <w:lvlJc w:val="left"/>
      <w:pPr>
        <w:ind w:left="1133" w:hanging="423"/>
      </w:pPr>
      <w:rPr>
        <w:rFonts w:ascii="Arial" w:eastAsia="Times New Roman" w:hAnsi="Arial" w:hint="default"/>
        <w:sz w:val="24"/>
        <w:szCs w:val="24"/>
      </w:rPr>
    </w:lvl>
    <w:lvl w:ilvl="3" w:tplc="C9F8CE48">
      <w:start w:val="1"/>
      <w:numFmt w:val="bullet"/>
      <w:lvlText w:val="•"/>
      <w:lvlJc w:val="left"/>
      <w:pPr>
        <w:ind w:left="1203" w:hanging="423"/>
      </w:pPr>
      <w:rPr>
        <w:rFonts w:hint="default"/>
      </w:rPr>
    </w:lvl>
    <w:lvl w:ilvl="4" w:tplc="5F966644">
      <w:start w:val="1"/>
      <w:numFmt w:val="bullet"/>
      <w:lvlText w:val="•"/>
      <w:lvlJc w:val="left"/>
      <w:pPr>
        <w:ind w:left="1273" w:hanging="423"/>
      </w:pPr>
      <w:rPr>
        <w:rFonts w:hint="default"/>
      </w:rPr>
    </w:lvl>
    <w:lvl w:ilvl="5" w:tplc="C5863B04">
      <w:start w:val="1"/>
      <w:numFmt w:val="bullet"/>
      <w:lvlText w:val="•"/>
      <w:lvlJc w:val="left"/>
      <w:pPr>
        <w:ind w:left="1343" w:hanging="423"/>
      </w:pPr>
      <w:rPr>
        <w:rFonts w:hint="default"/>
      </w:rPr>
    </w:lvl>
    <w:lvl w:ilvl="6" w:tplc="5A5039F8">
      <w:start w:val="1"/>
      <w:numFmt w:val="bullet"/>
      <w:lvlText w:val="•"/>
      <w:lvlJc w:val="left"/>
      <w:pPr>
        <w:ind w:left="1414" w:hanging="423"/>
      </w:pPr>
      <w:rPr>
        <w:rFonts w:hint="default"/>
      </w:rPr>
    </w:lvl>
    <w:lvl w:ilvl="7" w:tplc="57D63DB6">
      <w:start w:val="1"/>
      <w:numFmt w:val="bullet"/>
      <w:lvlText w:val="•"/>
      <w:lvlJc w:val="left"/>
      <w:pPr>
        <w:ind w:left="1484" w:hanging="423"/>
      </w:pPr>
      <w:rPr>
        <w:rFonts w:hint="default"/>
      </w:rPr>
    </w:lvl>
    <w:lvl w:ilvl="8" w:tplc="018E2630">
      <w:start w:val="1"/>
      <w:numFmt w:val="bullet"/>
      <w:lvlText w:val="•"/>
      <w:lvlJc w:val="left"/>
      <w:pPr>
        <w:ind w:left="1554" w:hanging="423"/>
      </w:pPr>
      <w:rPr>
        <w:rFonts w:hint="default"/>
      </w:rPr>
    </w:lvl>
  </w:abstractNum>
  <w:abstractNum w:abstractNumId="15">
    <w:nsid w:val="3D51085D"/>
    <w:multiLevelType w:val="hybridMultilevel"/>
    <w:tmpl w:val="BABA2BAC"/>
    <w:lvl w:ilvl="0" w:tplc="04080001">
      <w:start w:val="1"/>
      <w:numFmt w:val="bullet"/>
      <w:lvlText w:val=""/>
      <w:lvlJc w:val="left"/>
      <w:pPr>
        <w:ind w:left="1382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22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542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82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02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142" w:hanging="360"/>
      </w:pPr>
      <w:rPr>
        <w:rFonts w:ascii="Wingdings" w:hAnsi="Wingdings" w:cs="Wingdings" w:hint="default"/>
      </w:rPr>
    </w:lvl>
  </w:abstractNum>
  <w:abstractNum w:abstractNumId="16">
    <w:nsid w:val="3D691D3F"/>
    <w:multiLevelType w:val="hybridMultilevel"/>
    <w:tmpl w:val="8332B4D8"/>
    <w:lvl w:ilvl="0" w:tplc="701E90F2">
      <w:start w:val="1"/>
      <w:numFmt w:val="bullet"/>
      <w:lvlText w:val=""/>
      <w:lvlJc w:val="left"/>
      <w:pPr>
        <w:ind w:left="1102" w:hanging="440"/>
      </w:pPr>
      <w:rPr>
        <w:rFonts w:ascii="Wingdings" w:eastAsia="Times New Roman" w:hAnsi="Wingdings" w:hint="default"/>
        <w:sz w:val="24"/>
        <w:szCs w:val="24"/>
      </w:rPr>
    </w:lvl>
    <w:lvl w:ilvl="1" w:tplc="08D67AB6">
      <w:start w:val="1"/>
      <w:numFmt w:val="bullet"/>
      <w:lvlText w:val="•"/>
      <w:lvlJc w:val="left"/>
      <w:pPr>
        <w:ind w:left="1969" w:hanging="440"/>
      </w:pPr>
      <w:rPr>
        <w:rFonts w:hint="default"/>
      </w:rPr>
    </w:lvl>
    <w:lvl w:ilvl="2" w:tplc="33E403BE">
      <w:start w:val="1"/>
      <w:numFmt w:val="bullet"/>
      <w:lvlText w:val="•"/>
      <w:lvlJc w:val="left"/>
      <w:pPr>
        <w:ind w:left="2835" w:hanging="440"/>
      </w:pPr>
      <w:rPr>
        <w:rFonts w:hint="default"/>
      </w:rPr>
    </w:lvl>
    <w:lvl w:ilvl="3" w:tplc="005C39CA">
      <w:start w:val="1"/>
      <w:numFmt w:val="bullet"/>
      <w:lvlText w:val="•"/>
      <w:lvlJc w:val="left"/>
      <w:pPr>
        <w:ind w:left="3701" w:hanging="440"/>
      </w:pPr>
      <w:rPr>
        <w:rFonts w:hint="default"/>
      </w:rPr>
    </w:lvl>
    <w:lvl w:ilvl="4" w:tplc="4BF4217E">
      <w:start w:val="1"/>
      <w:numFmt w:val="bullet"/>
      <w:lvlText w:val="•"/>
      <w:lvlJc w:val="left"/>
      <w:pPr>
        <w:ind w:left="4568" w:hanging="440"/>
      </w:pPr>
      <w:rPr>
        <w:rFonts w:hint="default"/>
      </w:rPr>
    </w:lvl>
    <w:lvl w:ilvl="5" w:tplc="225A25AC">
      <w:start w:val="1"/>
      <w:numFmt w:val="bullet"/>
      <w:lvlText w:val="•"/>
      <w:lvlJc w:val="left"/>
      <w:pPr>
        <w:ind w:left="5434" w:hanging="440"/>
      </w:pPr>
      <w:rPr>
        <w:rFonts w:hint="default"/>
      </w:rPr>
    </w:lvl>
    <w:lvl w:ilvl="6" w:tplc="C0EA8728">
      <w:start w:val="1"/>
      <w:numFmt w:val="bullet"/>
      <w:lvlText w:val="•"/>
      <w:lvlJc w:val="left"/>
      <w:pPr>
        <w:ind w:left="6300" w:hanging="440"/>
      </w:pPr>
      <w:rPr>
        <w:rFonts w:hint="default"/>
      </w:rPr>
    </w:lvl>
    <w:lvl w:ilvl="7" w:tplc="AA5C2CD4">
      <w:start w:val="1"/>
      <w:numFmt w:val="bullet"/>
      <w:lvlText w:val="•"/>
      <w:lvlJc w:val="left"/>
      <w:pPr>
        <w:ind w:left="7167" w:hanging="440"/>
      </w:pPr>
      <w:rPr>
        <w:rFonts w:hint="default"/>
      </w:rPr>
    </w:lvl>
    <w:lvl w:ilvl="8" w:tplc="0A721E06">
      <w:start w:val="1"/>
      <w:numFmt w:val="bullet"/>
      <w:lvlText w:val="•"/>
      <w:lvlJc w:val="left"/>
      <w:pPr>
        <w:ind w:left="8033" w:hanging="440"/>
      </w:pPr>
      <w:rPr>
        <w:rFonts w:hint="default"/>
      </w:rPr>
    </w:lvl>
  </w:abstractNum>
  <w:abstractNum w:abstractNumId="17">
    <w:nsid w:val="42FE5E43"/>
    <w:multiLevelType w:val="hybridMultilevel"/>
    <w:tmpl w:val="1370FEC8"/>
    <w:lvl w:ilvl="0" w:tplc="0054EA76">
      <w:start w:val="1"/>
      <w:numFmt w:val="decimal"/>
      <w:lvlText w:val="%1."/>
      <w:lvlJc w:val="left"/>
      <w:pPr>
        <w:ind w:left="612" w:hanging="360"/>
      </w:pPr>
      <w:rPr>
        <w:rFonts w:ascii="Arial" w:eastAsia="Times New Roman" w:hAnsi="Arial" w:hint="default"/>
        <w:b/>
        <w:bCs/>
        <w:sz w:val="24"/>
        <w:szCs w:val="24"/>
      </w:rPr>
    </w:lvl>
    <w:lvl w:ilvl="1" w:tplc="5CC2E748">
      <w:start w:val="1"/>
      <w:numFmt w:val="upperRoman"/>
      <w:lvlText w:val="%2."/>
      <w:lvlJc w:val="left"/>
      <w:pPr>
        <w:ind w:left="713" w:hanging="423"/>
      </w:pPr>
      <w:rPr>
        <w:rFonts w:ascii="Arial" w:eastAsia="Times New Roman" w:hAnsi="Arial" w:hint="default"/>
        <w:sz w:val="24"/>
        <w:szCs w:val="24"/>
      </w:rPr>
    </w:lvl>
    <w:lvl w:ilvl="2" w:tplc="50AE75D4">
      <w:start w:val="1"/>
      <w:numFmt w:val="bullet"/>
      <w:lvlText w:val="•"/>
      <w:lvlJc w:val="left"/>
      <w:pPr>
        <w:ind w:left="1663" w:hanging="423"/>
      </w:pPr>
      <w:rPr>
        <w:rFonts w:hint="default"/>
      </w:rPr>
    </w:lvl>
    <w:lvl w:ilvl="3" w:tplc="A0905696">
      <w:start w:val="1"/>
      <w:numFmt w:val="bullet"/>
      <w:lvlText w:val="•"/>
      <w:lvlJc w:val="left"/>
      <w:pPr>
        <w:ind w:left="2613" w:hanging="423"/>
      </w:pPr>
      <w:rPr>
        <w:rFonts w:hint="default"/>
      </w:rPr>
    </w:lvl>
    <w:lvl w:ilvl="4" w:tplc="17BCFB3E">
      <w:start w:val="1"/>
      <w:numFmt w:val="bullet"/>
      <w:lvlText w:val="•"/>
      <w:lvlJc w:val="left"/>
      <w:pPr>
        <w:ind w:left="3564" w:hanging="423"/>
      </w:pPr>
      <w:rPr>
        <w:rFonts w:hint="default"/>
      </w:rPr>
    </w:lvl>
    <w:lvl w:ilvl="5" w:tplc="FCBC8018">
      <w:start w:val="1"/>
      <w:numFmt w:val="bullet"/>
      <w:lvlText w:val="•"/>
      <w:lvlJc w:val="left"/>
      <w:pPr>
        <w:ind w:left="4514" w:hanging="423"/>
      </w:pPr>
      <w:rPr>
        <w:rFonts w:hint="default"/>
      </w:rPr>
    </w:lvl>
    <w:lvl w:ilvl="6" w:tplc="B93A996E">
      <w:start w:val="1"/>
      <w:numFmt w:val="bullet"/>
      <w:lvlText w:val="•"/>
      <w:lvlJc w:val="left"/>
      <w:pPr>
        <w:ind w:left="5464" w:hanging="423"/>
      </w:pPr>
      <w:rPr>
        <w:rFonts w:hint="default"/>
      </w:rPr>
    </w:lvl>
    <w:lvl w:ilvl="7" w:tplc="7FBE24F8">
      <w:start w:val="1"/>
      <w:numFmt w:val="bullet"/>
      <w:lvlText w:val="•"/>
      <w:lvlJc w:val="left"/>
      <w:pPr>
        <w:ind w:left="6415" w:hanging="423"/>
      </w:pPr>
      <w:rPr>
        <w:rFonts w:hint="default"/>
      </w:rPr>
    </w:lvl>
    <w:lvl w:ilvl="8" w:tplc="9320A8FC">
      <w:start w:val="1"/>
      <w:numFmt w:val="bullet"/>
      <w:lvlText w:val="•"/>
      <w:lvlJc w:val="left"/>
      <w:pPr>
        <w:ind w:left="7365" w:hanging="423"/>
      </w:pPr>
      <w:rPr>
        <w:rFonts w:hint="default"/>
      </w:rPr>
    </w:lvl>
  </w:abstractNum>
  <w:abstractNum w:abstractNumId="18">
    <w:nsid w:val="471E0683"/>
    <w:multiLevelType w:val="hybridMultilevel"/>
    <w:tmpl w:val="22E05A4A"/>
    <w:lvl w:ilvl="0" w:tplc="04080001">
      <w:start w:val="1"/>
      <w:numFmt w:val="bullet"/>
      <w:lvlText w:val=""/>
      <w:lvlJc w:val="left"/>
      <w:pPr>
        <w:ind w:left="1382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22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542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82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02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142" w:hanging="360"/>
      </w:pPr>
      <w:rPr>
        <w:rFonts w:ascii="Wingdings" w:hAnsi="Wingdings" w:cs="Wingdings" w:hint="default"/>
      </w:rPr>
    </w:lvl>
  </w:abstractNum>
  <w:abstractNum w:abstractNumId="19">
    <w:nsid w:val="4EC17DA3"/>
    <w:multiLevelType w:val="hybridMultilevel"/>
    <w:tmpl w:val="B0EE1542"/>
    <w:lvl w:ilvl="0" w:tplc="FDF09750">
      <w:start w:val="1"/>
      <w:numFmt w:val="upperRoman"/>
      <w:lvlText w:val="%1."/>
      <w:lvlJc w:val="left"/>
      <w:pPr>
        <w:ind w:left="582" w:hanging="464"/>
      </w:pPr>
      <w:rPr>
        <w:rFonts w:ascii="Arial" w:eastAsia="Times New Roman" w:hAnsi="Arial" w:hint="default"/>
        <w:b/>
        <w:bCs/>
        <w:sz w:val="24"/>
        <w:szCs w:val="24"/>
      </w:rPr>
    </w:lvl>
    <w:lvl w:ilvl="1" w:tplc="8292ABCE">
      <w:start w:val="1"/>
      <w:numFmt w:val="decimal"/>
      <w:lvlText w:val="%2."/>
      <w:lvlJc w:val="left"/>
      <w:pPr>
        <w:ind w:left="582" w:hanging="390"/>
      </w:pPr>
      <w:rPr>
        <w:rFonts w:ascii="Arial" w:eastAsia="Times New Roman" w:hAnsi="Arial" w:hint="default"/>
        <w:sz w:val="24"/>
        <w:szCs w:val="24"/>
      </w:rPr>
    </w:lvl>
    <w:lvl w:ilvl="2" w:tplc="6CF0CB78">
      <w:start w:val="1"/>
      <w:numFmt w:val="upperRoman"/>
      <w:lvlText w:val="%3."/>
      <w:lvlJc w:val="left"/>
      <w:pPr>
        <w:ind w:left="1163" w:hanging="315"/>
      </w:pPr>
      <w:rPr>
        <w:rFonts w:ascii="Arial" w:eastAsia="Times New Roman" w:hAnsi="Arial" w:hint="default"/>
        <w:sz w:val="24"/>
        <w:szCs w:val="24"/>
      </w:rPr>
    </w:lvl>
    <w:lvl w:ilvl="3" w:tplc="7A324486">
      <w:start w:val="1"/>
      <w:numFmt w:val="bullet"/>
      <w:lvlText w:val="•"/>
      <w:lvlJc w:val="left"/>
      <w:pPr>
        <w:ind w:left="1163" w:hanging="315"/>
      </w:pPr>
      <w:rPr>
        <w:rFonts w:hint="default"/>
      </w:rPr>
    </w:lvl>
    <w:lvl w:ilvl="4" w:tplc="34144608">
      <w:start w:val="1"/>
      <w:numFmt w:val="bullet"/>
      <w:lvlText w:val="•"/>
      <w:lvlJc w:val="left"/>
      <w:pPr>
        <w:ind w:left="1242" w:hanging="315"/>
      </w:pPr>
      <w:rPr>
        <w:rFonts w:hint="default"/>
      </w:rPr>
    </w:lvl>
    <w:lvl w:ilvl="5" w:tplc="066CB27A">
      <w:start w:val="1"/>
      <w:numFmt w:val="bullet"/>
      <w:lvlText w:val="•"/>
      <w:lvlJc w:val="left"/>
      <w:pPr>
        <w:ind w:left="2686" w:hanging="315"/>
      </w:pPr>
      <w:rPr>
        <w:rFonts w:hint="default"/>
      </w:rPr>
    </w:lvl>
    <w:lvl w:ilvl="6" w:tplc="8FBC8326">
      <w:start w:val="1"/>
      <w:numFmt w:val="bullet"/>
      <w:lvlText w:val="•"/>
      <w:lvlJc w:val="left"/>
      <w:pPr>
        <w:ind w:left="4130" w:hanging="315"/>
      </w:pPr>
      <w:rPr>
        <w:rFonts w:hint="default"/>
      </w:rPr>
    </w:lvl>
    <w:lvl w:ilvl="7" w:tplc="E758B778">
      <w:start w:val="1"/>
      <w:numFmt w:val="bullet"/>
      <w:lvlText w:val="•"/>
      <w:lvlJc w:val="left"/>
      <w:pPr>
        <w:ind w:left="5574" w:hanging="315"/>
      </w:pPr>
      <w:rPr>
        <w:rFonts w:hint="default"/>
      </w:rPr>
    </w:lvl>
    <w:lvl w:ilvl="8" w:tplc="12A49C7E">
      <w:start w:val="1"/>
      <w:numFmt w:val="bullet"/>
      <w:lvlText w:val="•"/>
      <w:lvlJc w:val="left"/>
      <w:pPr>
        <w:ind w:left="7018" w:hanging="315"/>
      </w:pPr>
      <w:rPr>
        <w:rFonts w:hint="default"/>
      </w:rPr>
    </w:lvl>
  </w:abstractNum>
  <w:abstractNum w:abstractNumId="20">
    <w:nsid w:val="4ED75324"/>
    <w:multiLevelType w:val="hybridMultilevel"/>
    <w:tmpl w:val="36D4D3FC"/>
    <w:lvl w:ilvl="0" w:tplc="FDF09750">
      <w:start w:val="1"/>
      <w:numFmt w:val="upperRoman"/>
      <w:lvlText w:val="%1."/>
      <w:lvlJc w:val="left"/>
      <w:pPr>
        <w:ind w:left="582" w:hanging="464"/>
      </w:pPr>
      <w:rPr>
        <w:rFonts w:ascii="Arial" w:eastAsia="Times New Roman" w:hAnsi="Arial" w:hint="default"/>
        <w:b/>
        <w:bCs/>
        <w:sz w:val="24"/>
        <w:szCs w:val="24"/>
      </w:rPr>
    </w:lvl>
    <w:lvl w:ilvl="1" w:tplc="8292ABCE">
      <w:start w:val="1"/>
      <w:numFmt w:val="decimal"/>
      <w:lvlText w:val="%2."/>
      <w:lvlJc w:val="left"/>
      <w:pPr>
        <w:ind w:left="582" w:hanging="390"/>
      </w:pPr>
      <w:rPr>
        <w:rFonts w:ascii="Arial" w:eastAsia="Times New Roman" w:hAnsi="Arial" w:hint="default"/>
        <w:sz w:val="24"/>
        <w:szCs w:val="24"/>
      </w:rPr>
    </w:lvl>
    <w:lvl w:ilvl="2" w:tplc="6CF0CB78">
      <w:start w:val="1"/>
      <w:numFmt w:val="upperRoman"/>
      <w:lvlText w:val="%3."/>
      <w:lvlJc w:val="left"/>
      <w:pPr>
        <w:ind w:left="1163" w:hanging="315"/>
      </w:pPr>
      <w:rPr>
        <w:rFonts w:ascii="Arial" w:eastAsia="Times New Roman" w:hAnsi="Arial" w:hint="default"/>
        <w:sz w:val="24"/>
        <w:szCs w:val="24"/>
      </w:rPr>
    </w:lvl>
    <w:lvl w:ilvl="3" w:tplc="7A324486">
      <w:start w:val="1"/>
      <w:numFmt w:val="bullet"/>
      <w:lvlText w:val="•"/>
      <w:lvlJc w:val="left"/>
      <w:pPr>
        <w:ind w:left="1163" w:hanging="315"/>
      </w:pPr>
      <w:rPr>
        <w:rFonts w:hint="default"/>
      </w:rPr>
    </w:lvl>
    <w:lvl w:ilvl="4" w:tplc="34144608">
      <w:start w:val="1"/>
      <w:numFmt w:val="bullet"/>
      <w:lvlText w:val="•"/>
      <w:lvlJc w:val="left"/>
      <w:pPr>
        <w:ind w:left="1242" w:hanging="315"/>
      </w:pPr>
      <w:rPr>
        <w:rFonts w:hint="default"/>
      </w:rPr>
    </w:lvl>
    <w:lvl w:ilvl="5" w:tplc="066CB27A">
      <w:start w:val="1"/>
      <w:numFmt w:val="bullet"/>
      <w:lvlText w:val="•"/>
      <w:lvlJc w:val="left"/>
      <w:pPr>
        <w:ind w:left="2686" w:hanging="315"/>
      </w:pPr>
      <w:rPr>
        <w:rFonts w:hint="default"/>
      </w:rPr>
    </w:lvl>
    <w:lvl w:ilvl="6" w:tplc="8FBC8326">
      <w:start w:val="1"/>
      <w:numFmt w:val="bullet"/>
      <w:lvlText w:val="•"/>
      <w:lvlJc w:val="left"/>
      <w:pPr>
        <w:ind w:left="4130" w:hanging="315"/>
      </w:pPr>
      <w:rPr>
        <w:rFonts w:hint="default"/>
      </w:rPr>
    </w:lvl>
    <w:lvl w:ilvl="7" w:tplc="E758B778">
      <w:start w:val="1"/>
      <w:numFmt w:val="bullet"/>
      <w:lvlText w:val="•"/>
      <w:lvlJc w:val="left"/>
      <w:pPr>
        <w:ind w:left="5574" w:hanging="315"/>
      </w:pPr>
      <w:rPr>
        <w:rFonts w:hint="default"/>
      </w:rPr>
    </w:lvl>
    <w:lvl w:ilvl="8" w:tplc="12A49C7E">
      <w:start w:val="1"/>
      <w:numFmt w:val="bullet"/>
      <w:lvlText w:val="•"/>
      <w:lvlJc w:val="left"/>
      <w:pPr>
        <w:ind w:left="7018" w:hanging="315"/>
      </w:pPr>
      <w:rPr>
        <w:rFonts w:hint="default"/>
      </w:rPr>
    </w:lvl>
  </w:abstractNum>
  <w:abstractNum w:abstractNumId="21">
    <w:nsid w:val="5249709E"/>
    <w:multiLevelType w:val="hybridMultilevel"/>
    <w:tmpl w:val="556EC796"/>
    <w:lvl w:ilvl="0" w:tplc="74542C7A">
      <w:start w:val="1"/>
      <w:numFmt w:val="bullet"/>
      <w:lvlText w:val=""/>
      <w:lvlJc w:val="left"/>
      <w:pPr>
        <w:ind w:left="604" w:hanging="550"/>
      </w:pPr>
      <w:rPr>
        <w:rFonts w:ascii="Wingdings" w:eastAsia="Times New Roman" w:hAnsi="Wingdings" w:hint="default"/>
        <w:sz w:val="24"/>
        <w:szCs w:val="24"/>
      </w:rPr>
    </w:lvl>
    <w:lvl w:ilvl="1" w:tplc="CF8A93A8">
      <w:start w:val="1"/>
      <w:numFmt w:val="bullet"/>
      <w:lvlText w:val="•"/>
      <w:lvlJc w:val="left"/>
      <w:pPr>
        <w:ind w:left="768" w:hanging="550"/>
      </w:pPr>
      <w:rPr>
        <w:rFonts w:hint="default"/>
      </w:rPr>
    </w:lvl>
    <w:lvl w:ilvl="2" w:tplc="27B81E9C">
      <w:start w:val="1"/>
      <w:numFmt w:val="bullet"/>
      <w:lvlText w:val="•"/>
      <w:lvlJc w:val="left"/>
      <w:pPr>
        <w:ind w:left="933" w:hanging="550"/>
      </w:pPr>
      <w:rPr>
        <w:rFonts w:hint="default"/>
      </w:rPr>
    </w:lvl>
    <w:lvl w:ilvl="3" w:tplc="BC7458D6">
      <w:start w:val="1"/>
      <w:numFmt w:val="bullet"/>
      <w:lvlText w:val="•"/>
      <w:lvlJc w:val="left"/>
      <w:pPr>
        <w:ind w:left="1097" w:hanging="550"/>
      </w:pPr>
      <w:rPr>
        <w:rFonts w:hint="default"/>
      </w:rPr>
    </w:lvl>
    <w:lvl w:ilvl="4" w:tplc="8EA49FD2">
      <w:start w:val="1"/>
      <w:numFmt w:val="bullet"/>
      <w:lvlText w:val="•"/>
      <w:lvlJc w:val="left"/>
      <w:pPr>
        <w:ind w:left="1261" w:hanging="550"/>
      </w:pPr>
      <w:rPr>
        <w:rFonts w:hint="default"/>
      </w:rPr>
    </w:lvl>
    <w:lvl w:ilvl="5" w:tplc="CA14197E">
      <w:start w:val="1"/>
      <w:numFmt w:val="bullet"/>
      <w:lvlText w:val="•"/>
      <w:lvlJc w:val="left"/>
      <w:pPr>
        <w:ind w:left="1426" w:hanging="550"/>
      </w:pPr>
      <w:rPr>
        <w:rFonts w:hint="default"/>
      </w:rPr>
    </w:lvl>
    <w:lvl w:ilvl="6" w:tplc="44CA8776">
      <w:start w:val="1"/>
      <w:numFmt w:val="bullet"/>
      <w:lvlText w:val="•"/>
      <w:lvlJc w:val="left"/>
      <w:pPr>
        <w:ind w:left="1590" w:hanging="550"/>
      </w:pPr>
      <w:rPr>
        <w:rFonts w:hint="default"/>
      </w:rPr>
    </w:lvl>
    <w:lvl w:ilvl="7" w:tplc="4EDE20E6">
      <w:start w:val="1"/>
      <w:numFmt w:val="bullet"/>
      <w:lvlText w:val="•"/>
      <w:lvlJc w:val="left"/>
      <w:pPr>
        <w:ind w:left="1754" w:hanging="550"/>
      </w:pPr>
      <w:rPr>
        <w:rFonts w:hint="default"/>
      </w:rPr>
    </w:lvl>
    <w:lvl w:ilvl="8" w:tplc="88B4E7EE">
      <w:start w:val="1"/>
      <w:numFmt w:val="bullet"/>
      <w:lvlText w:val="•"/>
      <w:lvlJc w:val="left"/>
      <w:pPr>
        <w:ind w:left="1919" w:hanging="550"/>
      </w:pPr>
      <w:rPr>
        <w:rFonts w:hint="default"/>
      </w:rPr>
    </w:lvl>
  </w:abstractNum>
  <w:abstractNum w:abstractNumId="22">
    <w:nsid w:val="55FD1160"/>
    <w:multiLevelType w:val="hybridMultilevel"/>
    <w:tmpl w:val="74DEDE46"/>
    <w:lvl w:ilvl="0" w:tplc="DE6E9F6C">
      <w:start w:val="1"/>
      <w:numFmt w:val="bullet"/>
      <w:lvlText w:val=""/>
      <w:lvlJc w:val="left"/>
      <w:pPr>
        <w:ind w:left="1102" w:hanging="332"/>
      </w:pPr>
      <w:rPr>
        <w:rFonts w:ascii="Symbol" w:eastAsia="Times New Roman" w:hAnsi="Symbol" w:hint="default"/>
        <w:b/>
        <w:bCs/>
        <w:sz w:val="24"/>
        <w:szCs w:val="24"/>
      </w:rPr>
    </w:lvl>
    <w:lvl w:ilvl="1" w:tplc="A33019EA">
      <w:start w:val="1"/>
      <w:numFmt w:val="bullet"/>
      <w:lvlText w:val=""/>
      <w:lvlJc w:val="left"/>
      <w:pPr>
        <w:ind w:left="1202" w:hanging="332"/>
      </w:pPr>
      <w:rPr>
        <w:rFonts w:ascii="Symbol" w:eastAsia="Times New Roman" w:hAnsi="Symbol" w:hint="default"/>
        <w:b/>
        <w:bCs/>
        <w:sz w:val="24"/>
        <w:szCs w:val="24"/>
      </w:rPr>
    </w:lvl>
    <w:lvl w:ilvl="2" w:tplc="AD82D62C">
      <w:start w:val="1"/>
      <w:numFmt w:val="bullet"/>
      <w:lvlText w:val="•"/>
      <w:lvlJc w:val="left"/>
      <w:pPr>
        <w:ind w:left="2154" w:hanging="332"/>
      </w:pPr>
      <w:rPr>
        <w:rFonts w:hint="default"/>
      </w:rPr>
    </w:lvl>
    <w:lvl w:ilvl="3" w:tplc="D9AC5A22">
      <w:start w:val="1"/>
      <w:numFmt w:val="bullet"/>
      <w:lvlText w:val="•"/>
      <w:lvlJc w:val="left"/>
      <w:pPr>
        <w:ind w:left="3105" w:hanging="332"/>
      </w:pPr>
      <w:rPr>
        <w:rFonts w:hint="default"/>
      </w:rPr>
    </w:lvl>
    <w:lvl w:ilvl="4" w:tplc="34C4C542">
      <w:start w:val="1"/>
      <w:numFmt w:val="bullet"/>
      <w:lvlText w:val="•"/>
      <w:lvlJc w:val="left"/>
      <w:pPr>
        <w:ind w:left="4057" w:hanging="332"/>
      </w:pPr>
      <w:rPr>
        <w:rFonts w:hint="default"/>
      </w:rPr>
    </w:lvl>
    <w:lvl w:ilvl="5" w:tplc="28DCCBA4">
      <w:start w:val="1"/>
      <w:numFmt w:val="bullet"/>
      <w:lvlText w:val="•"/>
      <w:lvlJc w:val="left"/>
      <w:pPr>
        <w:ind w:left="5008" w:hanging="332"/>
      </w:pPr>
      <w:rPr>
        <w:rFonts w:hint="default"/>
      </w:rPr>
    </w:lvl>
    <w:lvl w:ilvl="6" w:tplc="F062A1C6">
      <w:start w:val="1"/>
      <w:numFmt w:val="bullet"/>
      <w:lvlText w:val="•"/>
      <w:lvlJc w:val="left"/>
      <w:pPr>
        <w:ind w:left="5960" w:hanging="332"/>
      </w:pPr>
      <w:rPr>
        <w:rFonts w:hint="default"/>
      </w:rPr>
    </w:lvl>
    <w:lvl w:ilvl="7" w:tplc="B36A9064">
      <w:start w:val="1"/>
      <w:numFmt w:val="bullet"/>
      <w:lvlText w:val="•"/>
      <w:lvlJc w:val="left"/>
      <w:pPr>
        <w:ind w:left="6911" w:hanging="332"/>
      </w:pPr>
      <w:rPr>
        <w:rFonts w:hint="default"/>
      </w:rPr>
    </w:lvl>
    <w:lvl w:ilvl="8" w:tplc="B07CF368">
      <w:start w:val="1"/>
      <w:numFmt w:val="bullet"/>
      <w:lvlText w:val="•"/>
      <w:lvlJc w:val="left"/>
      <w:pPr>
        <w:ind w:left="7863" w:hanging="332"/>
      </w:pPr>
      <w:rPr>
        <w:rFonts w:hint="default"/>
      </w:rPr>
    </w:lvl>
  </w:abstractNum>
  <w:abstractNum w:abstractNumId="23">
    <w:nsid w:val="592A7043"/>
    <w:multiLevelType w:val="hybridMultilevel"/>
    <w:tmpl w:val="07BC17EC"/>
    <w:lvl w:ilvl="0" w:tplc="04080001">
      <w:start w:val="1"/>
      <w:numFmt w:val="bullet"/>
      <w:lvlText w:val=""/>
      <w:lvlJc w:val="left"/>
      <w:pPr>
        <w:ind w:left="1382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22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542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82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02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142" w:hanging="360"/>
      </w:pPr>
      <w:rPr>
        <w:rFonts w:ascii="Wingdings" w:hAnsi="Wingdings" w:cs="Wingdings" w:hint="default"/>
      </w:rPr>
    </w:lvl>
  </w:abstractNum>
  <w:abstractNum w:abstractNumId="24">
    <w:nsid w:val="5FF73F2A"/>
    <w:multiLevelType w:val="hybridMultilevel"/>
    <w:tmpl w:val="FA041C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486547"/>
    <w:multiLevelType w:val="hybridMultilevel"/>
    <w:tmpl w:val="665AE6AE"/>
    <w:lvl w:ilvl="0" w:tplc="563A445C">
      <w:start w:val="1"/>
      <w:numFmt w:val="upperRoman"/>
      <w:lvlText w:val="%1."/>
      <w:lvlJc w:val="left"/>
      <w:pPr>
        <w:ind w:left="993" w:hanging="464"/>
      </w:pPr>
      <w:rPr>
        <w:rFonts w:ascii="Arial" w:eastAsia="Times New Roman" w:hAnsi="Arial" w:hint="default"/>
        <w:sz w:val="24"/>
        <w:szCs w:val="24"/>
      </w:rPr>
    </w:lvl>
    <w:lvl w:ilvl="1" w:tplc="EC82EC7C">
      <w:start w:val="1"/>
      <w:numFmt w:val="bullet"/>
      <w:lvlText w:val=""/>
      <w:lvlJc w:val="left"/>
      <w:pPr>
        <w:ind w:left="2202" w:hanging="550"/>
      </w:pPr>
      <w:rPr>
        <w:rFonts w:ascii="Symbol" w:eastAsia="Times New Roman" w:hAnsi="Symbol" w:hint="default"/>
        <w:sz w:val="24"/>
        <w:szCs w:val="24"/>
      </w:rPr>
    </w:lvl>
    <w:lvl w:ilvl="2" w:tplc="F7BA1FC0">
      <w:start w:val="1"/>
      <w:numFmt w:val="bullet"/>
      <w:lvlText w:val=""/>
      <w:lvlJc w:val="left"/>
      <w:pPr>
        <w:ind w:left="2862" w:hanging="550"/>
      </w:pPr>
      <w:rPr>
        <w:rFonts w:ascii="Symbol" w:eastAsia="Times New Roman" w:hAnsi="Symbol" w:hint="default"/>
        <w:sz w:val="24"/>
        <w:szCs w:val="24"/>
      </w:rPr>
    </w:lvl>
    <w:lvl w:ilvl="3" w:tplc="8AEE32AC">
      <w:start w:val="1"/>
      <w:numFmt w:val="bullet"/>
      <w:lvlText w:val="•"/>
      <w:lvlJc w:val="left"/>
      <w:pPr>
        <w:ind w:left="2862" w:hanging="550"/>
      </w:pPr>
      <w:rPr>
        <w:rFonts w:hint="default"/>
      </w:rPr>
    </w:lvl>
    <w:lvl w:ilvl="4" w:tplc="4FE0979C">
      <w:start w:val="1"/>
      <w:numFmt w:val="bullet"/>
      <w:lvlText w:val="•"/>
      <w:lvlJc w:val="left"/>
      <w:pPr>
        <w:ind w:left="3789" w:hanging="550"/>
      </w:pPr>
      <w:rPr>
        <w:rFonts w:hint="default"/>
      </w:rPr>
    </w:lvl>
    <w:lvl w:ilvl="5" w:tplc="EA60242A">
      <w:start w:val="1"/>
      <w:numFmt w:val="bullet"/>
      <w:lvlText w:val="•"/>
      <w:lvlJc w:val="left"/>
      <w:pPr>
        <w:ind w:left="4715" w:hanging="550"/>
      </w:pPr>
      <w:rPr>
        <w:rFonts w:hint="default"/>
      </w:rPr>
    </w:lvl>
    <w:lvl w:ilvl="6" w:tplc="C264F8EA">
      <w:start w:val="1"/>
      <w:numFmt w:val="bullet"/>
      <w:lvlText w:val="•"/>
      <w:lvlJc w:val="left"/>
      <w:pPr>
        <w:ind w:left="5641" w:hanging="550"/>
      </w:pPr>
      <w:rPr>
        <w:rFonts w:hint="default"/>
      </w:rPr>
    </w:lvl>
    <w:lvl w:ilvl="7" w:tplc="BF665B2E">
      <w:start w:val="1"/>
      <w:numFmt w:val="bullet"/>
      <w:lvlText w:val="•"/>
      <w:lvlJc w:val="left"/>
      <w:pPr>
        <w:ind w:left="6567" w:hanging="550"/>
      </w:pPr>
      <w:rPr>
        <w:rFonts w:hint="default"/>
      </w:rPr>
    </w:lvl>
    <w:lvl w:ilvl="8" w:tplc="6338EBCE">
      <w:start w:val="1"/>
      <w:numFmt w:val="bullet"/>
      <w:lvlText w:val="•"/>
      <w:lvlJc w:val="left"/>
      <w:pPr>
        <w:ind w:left="7493" w:hanging="550"/>
      </w:pPr>
      <w:rPr>
        <w:rFonts w:hint="default"/>
      </w:rPr>
    </w:lvl>
  </w:abstractNum>
  <w:abstractNum w:abstractNumId="26">
    <w:nsid w:val="655C3F7A"/>
    <w:multiLevelType w:val="hybridMultilevel"/>
    <w:tmpl w:val="6B40FA00"/>
    <w:lvl w:ilvl="0" w:tplc="04080001">
      <w:start w:val="1"/>
      <w:numFmt w:val="bullet"/>
      <w:lvlText w:val=""/>
      <w:lvlJc w:val="left"/>
      <w:pPr>
        <w:ind w:left="1382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22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542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82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02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142" w:hanging="360"/>
      </w:pPr>
      <w:rPr>
        <w:rFonts w:ascii="Wingdings" w:hAnsi="Wingdings" w:cs="Wingdings" w:hint="default"/>
      </w:rPr>
    </w:lvl>
  </w:abstractNum>
  <w:abstractNum w:abstractNumId="27">
    <w:nsid w:val="67B259F5"/>
    <w:multiLevelType w:val="hybridMultilevel"/>
    <w:tmpl w:val="B4908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2765D08"/>
    <w:multiLevelType w:val="hybridMultilevel"/>
    <w:tmpl w:val="817E388E"/>
    <w:lvl w:ilvl="0" w:tplc="04080001">
      <w:start w:val="1"/>
      <w:numFmt w:val="bullet"/>
      <w:lvlText w:val=""/>
      <w:lvlJc w:val="left"/>
      <w:pPr>
        <w:ind w:left="1382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22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542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82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702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142" w:hanging="360"/>
      </w:pPr>
      <w:rPr>
        <w:rFonts w:ascii="Wingdings" w:hAnsi="Wingdings" w:cs="Wingdings" w:hint="default"/>
      </w:rPr>
    </w:lvl>
  </w:abstractNum>
  <w:abstractNum w:abstractNumId="29">
    <w:nsid w:val="763E7B2A"/>
    <w:multiLevelType w:val="hybridMultilevel"/>
    <w:tmpl w:val="8830388C"/>
    <w:lvl w:ilvl="0" w:tplc="C6A42BA6">
      <w:start w:val="1"/>
      <w:numFmt w:val="decimal"/>
      <w:lvlText w:val="%1."/>
      <w:lvlJc w:val="left"/>
      <w:pPr>
        <w:ind w:left="592" w:hanging="490"/>
      </w:pPr>
      <w:rPr>
        <w:rFonts w:ascii="Arial" w:eastAsia="Times New Roman" w:hAnsi="Arial" w:hint="default"/>
        <w:b/>
        <w:bCs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8E79F8"/>
    <w:multiLevelType w:val="hybridMultilevel"/>
    <w:tmpl w:val="08CE03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3"/>
  </w:num>
  <w:num w:numId="4">
    <w:abstractNumId w:val="17"/>
  </w:num>
  <w:num w:numId="5">
    <w:abstractNumId w:val="14"/>
  </w:num>
  <w:num w:numId="6">
    <w:abstractNumId w:val="12"/>
  </w:num>
  <w:num w:numId="7">
    <w:abstractNumId w:val="9"/>
  </w:num>
  <w:num w:numId="8">
    <w:abstractNumId w:val="25"/>
  </w:num>
  <w:num w:numId="9">
    <w:abstractNumId w:val="11"/>
  </w:num>
  <w:num w:numId="10">
    <w:abstractNumId w:val="22"/>
  </w:num>
  <w:num w:numId="11">
    <w:abstractNumId w:val="16"/>
  </w:num>
  <w:num w:numId="12">
    <w:abstractNumId w:val="10"/>
  </w:num>
  <w:num w:numId="13">
    <w:abstractNumId w:val="20"/>
  </w:num>
  <w:num w:numId="14">
    <w:abstractNumId w:val="29"/>
  </w:num>
  <w:num w:numId="15">
    <w:abstractNumId w:val="7"/>
  </w:num>
  <w:num w:numId="16">
    <w:abstractNumId w:val="30"/>
  </w:num>
  <w:num w:numId="17">
    <w:abstractNumId w:val="23"/>
  </w:num>
  <w:num w:numId="18">
    <w:abstractNumId w:val="4"/>
  </w:num>
  <w:num w:numId="19">
    <w:abstractNumId w:val="18"/>
  </w:num>
  <w:num w:numId="20">
    <w:abstractNumId w:val="28"/>
  </w:num>
  <w:num w:numId="21">
    <w:abstractNumId w:val="6"/>
  </w:num>
  <w:num w:numId="22">
    <w:abstractNumId w:val="24"/>
  </w:num>
  <w:num w:numId="23">
    <w:abstractNumId w:val="8"/>
  </w:num>
  <w:num w:numId="24">
    <w:abstractNumId w:val="5"/>
  </w:num>
  <w:num w:numId="25">
    <w:abstractNumId w:val="26"/>
  </w:num>
  <w:num w:numId="26">
    <w:abstractNumId w:val="15"/>
  </w:num>
  <w:num w:numId="27">
    <w:abstractNumId w:val="1"/>
  </w:num>
  <w:num w:numId="28">
    <w:abstractNumId w:val="2"/>
  </w:num>
  <w:num w:numId="29">
    <w:abstractNumId w:val="19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63D"/>
    <w:rsid w:val="00003F9B"/>
    <w:rsid w:val="00011607"/>
    <w:rsid w:val="00012B97"/>
    <w:rsid w:val="00013418"/>
    <w:rsid w:val="00014A8A"/>
    <w:rsid w:val="000157F7"/>
    <w:rsid w:val="00017509"/>
    <w:rsid w:val="00017640"/>
    <w:rsid w:val="00017DA0"/>
    <w:rsid w:val="0002569B"/>
    <w:rsid w:val="0002608E"/>
    <w:rsid w:val="00026258"/>
    <w:rsid w:val="00031121"/>
    <w:rsid w:val="000311FE"/>
    <w:rsid w:val="000353C4"/>
    <w:rsid w:val="000527F8"/>
    <w:rsid w:val="00053B95"/>
    <w:rsid w:val="00055529"/>
    <w:rsid w:val="00056A96"/>
    <w:rsid w:val="00056DCE"/>
    <w:rsid w:val="000679BC"/>
    <w:rsid w:val="00067CA0"/>
    <w:rsid w:val="00074979"/>
    <w:rsid w:val="00077795"/>
    <w:rsid w:val="000826F5"/>
    <w:rsid w:val="00083B1B"/>
    <w:rsid w:val="0008563C"/>
    <w:rsid w:val="00094939"/>
    <w:rsid w:val="00094AE9"/>
    <w:rsid w:val="000A495A"/>
    <w:rsid w:val="000A5301"/>
    <w:rsid w:val="000A7A1A"/>
    <w:rsid w:val="000B659D"/>
    <w:rsid w:val="000C0B3D"/>
    <w:rsid w:val="000C6338"/>
    <w:rsid w:val="000D25D4"/>
    <w:rsid w:val="000D2E88"/>
    <w:rsid w:val="000F0512"/>
    <w:rsid w:val="000F21A6"/>
    <w:rsid w:val="000F239E"/>
    <w:rsid w:val="000F6133"/>
    <w:rsid w:val="00100B9F"/>
    <w:rsid w:val="00102699"/>
    <w:rsid w:val="00106FA4"/>
    <w:rsid w:val="00110920"/>
    <w:rsid w:val="00111B36"/>
    <w:rsid w:val="00112361"/>
    <w:rsid w:val="001130A2"/>
    <w:rsid w:val="001146A1"/>
    <w:rsid w:val="00114B18"/>
    <w:rsid w:val="00115729"/>
    <w:rsid w:val="00115A0B"/>
    <w:rsid w:val="00115B98"/>
    <w:rsid w:val="00120F5C"/>
    <w:rsid w:val="00124395"/>
    <w:rsid w:val="001308EE"/>
    <w:rsid w:val="00133423"/>
    <w:rsid w:val="00133FAF"/>
    <w:rsid w:val="001341CB"/>
    <w:rsid w:val="00134399"/>
    <w:rsid w:val="00136946"/>
    <w:rsid w:val="0014054E"/>
    <w:rsid w:val="00143630"/>
    <w:rsid w:val="00144E8F"/>
    <w:rsid w:val="00151AEB"/>
    <w:rsid w:val="00151D5A"/>
    <w:rsid w:val="00154284"/>
    <w:rsid w:val="001545BC"/>
    <w:rsid w:val="0016302E"/>
    <w:rsid w:val="00163ABA"/>
    <w:rsid w:val="001651EB"/>
    <w:rsid w:val="00172480"/>
    <w:rsid w:val="0017627B"/>
    <w:rsid w:val="001774E2"/>
    <w:rsid w:val="00181E7E"/>
    <w:rsid w:val="001912F9"/>
    <w:rsid w:val="00195C66"/>
    <w:rsid w:val="001A3CCF"/>
    <w:rsid w:val="001A5BCF"/>
    <w:rsid w:val="001A75F3"/>
    <w:rsid w:val="001B1B3B"/>
    <w:rsid w:val="001B2133"/>
    <w:rsid w:val="001B62D6"/>
    <w:rsid w:val="001B7010"/>
    <w:rsid w:val="001B7A9B"/>
    <w:rsid w:val="001B7C02"/>
    <w:rsid w:val="001B7D87"/>
    <w:rsid w:val="001C014D"/>
    <w:rsid w:val="001C4219"/>
    <w:rsid w:val="001C6CEE"/>
    <w:rsid w:val="001D5F64"/>
    <w:rsid w:val="001D7433"/>
    <w:rsid w:val="001E3109"/>
    <w:rsid w:val="001E5FFA"/>
    <w:rsid w:val="001E60BD"/>
    <w:rsid w:val="001F7DFB"/>
    <w:rsid w:val="002078C5"/>
    <w:rsid w:val="0021034A"/>
    <w:rsid w:val="0021294E"/>
    <w:rsid w:val="0021756B"/>
    <w:rsid w:val="002224DD"/>
    <w:rsid w:val="00223114"/>
    <w:rsid w:val="002249ED"/>
    <w:rsid w:val="0023009C"/>
    <w:rsid w:val="0023269B"/>
    <w:rsid w:val="00233465"/>
    <w:rsid w:val="0023366C"/>
    <w:rsid w:val="00234A27"/>
    <w:rsid w:val="00247DFD"/>
    <w:rsid w:val="0025224E"/>
    <w:rsid w:val="0025356B"/>
    <w:rsid w:val="00254FBB"/>
    <w:rsid w:val="00261034"/>
    <w:rsid w:val="00262C33"/>
    <w:rsid w:val="0026342E"/>
    <w:rsid w:val="00275D16"/>
    <w:rsid w:val="002802A0"/>
    <w:rsid w:val="00280F9C"/>
    <w:rsid w:val="00285377"/>
    <w:rsid w:val="00290261"/>
    <w:rsid w:val="002904BE"/>
    <w:rsid w:val="00290C3D"/>
    <w:rsid w:val="00292F44"/>
    <w:rsid w:val="002968F1"/>
    <w:rsid w:val="002A107F"/>
    <w:rsid w:val="002A39F1"/>
    <w:rsid w:val="002B16C4"/>
    <w:rsid w:val="002B7E2D"/>
    <w:rsid w:val="002C1010"/>
    <w:rsid w:val="002C1574"/>
    <w:rsid w:val="002C3925"/>
    <w:rsid w:val="002C3A95"/>
    <w:rsid w:val="002C5051"/>
    <w:rsid w:val="002C5B7B"/>
    <w:rsid w:val="002C7CF2"/>
    <w:rsid w:val="002D30C0"/>
    <w:rsid w:val="002D53A9"/>
    <w:rsid w:val="002D7336"/>
    <w:rsid w:val="002E74A3"/>
    <w:rsid w:val="002F4762"/>
    <w:rsid w:val="003028EF"/>
    <w:rsid w:val="00310BE4"/>
    <w:rsid w:val="00310C06"/>
    <w:rsid w:val="00310C1E"/>
    <w:rsid w:val="00311043"/>
    <w:rsid w:val="00316B86"/>
    <w:rsid w:val="00316FF9"/>
    <w:rsid w:val="00322383"/>
    <w:rsid w:val="0032497B"/>
    <w:rsid w:val="003274AB"/>
    <w:rsid w:val="003278B1"/>
    <w:rsid w:val="00330293"/>
    <w:rsid w:val="00330B5E"/>
    <w:rsid w:val="003326FA"/>
    <w:rsid w:val="00332927"/>
    <w:rsid w:val="00333266"/>
    <w:rsid w:val="00337278"/>
    <w:rsid w:val="00342C79"/>
    <w:rsid w:val="00353CE4"/>
    <w:rsid w:val="003600E0"/>
    <w:rsid w:val="00360480"/>
    <w:rsid w:val="0036181D"/>
    <w:rsid w:val="00364821"/>
    <w:rsid w:val="00365836"/>
    <w:rsid w:val="0037010B"/>
    <w:rsid w:val="003766F9"/>
    <w:rsid w:val="00377830"/>
    <w:rsid w:val="00387880"/>
    <w:rsid w:val="00392A61"/>
    <w:rsid w:val="00395E00"/>
    <w:rsid w:val="003A2D51"/>
    <w:rsid w:val="003A48CB"/>
    <w:rsid w:val="003A4F4E"/>
    <w:rsid w:val="003C2379"/>
    <w:rsid w:val="003D2003"/>
    <w:rsid w:val="003D23C7"/>
    <w:rsid w:val="003D26C6"/>
    <w:rsid w:val="003D4686"/>
    <w:rsid w:val="003D649E"/>
    <w:rsid w:val="003E25A3"/>
    <w:rsid w:val="003F4932"/>
    <w:rsid w:val="003F5A6F"/>
    <w:rsid w:val="00401E71"/>
    <w:rsid w:val="00402B0F"/>
    <w:rsid w:val="0040789B"/>
    <w:rsid w:val="00413F74"/>
    <w:rsid w:val="00423E10"/>
    <w:rsid w:val="0042530E"/>
    <w:rsid w:val="00431979"/>
    <w:rsid w:val="004341C5"/>
    <w:rsid w:val="00440BE6"/>
    <w:rsid w:val="00441728"/>
    <w:rsid w:val="00442BEB"/>
    <w:rsid w:val="004529C1"/>
    <w:rsid w:val="00466133"/>
    <w:rsid w:val="00466603"/>
    <w:rsid w:val="00470A36"/>
    <w:rsid w:val="00472A15"/>
    <w:rsid w:val="00473BD4"/>
    <w:rsid w:val="00477E32"/>
    <w:rsid w:val="00483482"/>
    <w:rsid w:val="00484A34"/>
    <w:rsid w:val="004867AB"/>
    <w:rsid w:val="004950F6"/>
    <w:rsid w:val="00495CD4"/>
    <w:rsid w:val="00496BC3"/>
    <w:rsid w:val="004A2213"/>
    <w:rsid w:val="004A6029"/>
    <w:rsid w:val="004A73CC"/>
    <w:rsid w:val="004B6905"/>
    <w:rsid w:val="004C254B"/>
    <w:rsid w:val="004D0601"/>
    <w:rsid w:val="004E01CF"/>
    <w:rsid w:val="004E5F28"/>
    <w:rsid w:val="004E5FFB"/>
    <w:rsid w:val="004F0288"/>
    <w:rsid w:val="004F2022"/>
    <w:rsid w:val="004F5DDB"/>
    <w:rsid w:val="004F736C"/>
    <w:rsid w:val="00500150"/>
    <w:rsid w:val="00501A03"/>
    <w:rsid w:val="0050796A"/>
    <w:rsid w:val="00515093"/>
    <w:rsid w:val="005160C9"/>
    <w:rsid w:val="00520095"/>
    <w:rsid w:val="005206AE"/>
    <w:rsid w:val="005330C2"/>
    <w:rsid w:val="005342FF"/>
    <w:rsid w:val="005379F7"/>
    <w:rsid w:val="00537D56"/>
    <w:rsid w:val="00544BDA"/>
    <w:rsid w:val="0054565B"/>
    <w:rsid w:val="00550482"/>
    <w:rsid w:val="005517BC"/>
    <w:rsid w:val="00551955"/>
    <w:rsid w:val="0055598A"/>
    <w:rsid w:val="00567DE0"/>
    <w:rsid w:val="00570909"/>
    <w:rsid w:val="00572067"/>
    <w:rsid w:val="005730B7"/>
    <w:rsid w:val="00573255"/>
    <w:rsid w:val="005758E8"/>
    <w:rsid w:val="005857B5"/>
    <w:rsid w:val="00586A8A"/>
    <w:rsid w:val="00590EB9"/>
    <w:rsid w:val="00592A42"/>
    <w:rsid w:val="00595504"/>
    <w:rsid w:val="005A2BFC"/>
    <w:rsid w:val="005B0234"/>
    <w:rsid w:val="005B7633"/>
    <w:rsid w:val="005C11AE"/>
    <w:rsid w:val="005C2661"/>
    <w:rsid w:val="005C5138"/>
    <w:rsid w:val="005C6348"/>
    <w:rsid w:val="005D245F"/>
    <w:rsid w:val="005D2CBE"/>
    <w:rsid w:val="005D3369"/>
    <w:rsid w:val="005D3DC5"/>
    <w:rsid w:val="005D4ED0"/>
    <w:rsid w:val="005E140F"/>
    <w:rsid w:val="005E4C8E"/>
    <w:rsid w:val="005F3799"/>
    <w:rsid w:val="005F3A22"/>
    <w:rsid w:val="005F41AA"/>
    <w:rsid w:val="005F4636"/>
    <w:rsid w:val="005F472A"/>
    <w:rsid w:val="005F4C49"/>
    <w:rsid w:val="005F5985"/>
    <w:rsid w:val="00603FD2"/>
    <w:rsid w:val="00605002"/>
    <w:rsid w:val="0061074E"/>
    <w:rsid w:val="006151A4"/>
    <w:rsid w:val="00620235"/>
    <w:rsid w:val="00621615"/>
    <w:rsid w:val="00622823"/>
    <w:rsid w:val="006241A5"/>
    <w:rsid w:val="0063086B"/>
    <w:rsid w:val="00631465"/>
    <w:rsid w:val="00631D56"/>
    <w:rsid w:val="0065092A"/>
    <w:rsid w:val="00655E62"/>
    <w:rsid w:val="00656DDC"/>
    <w:rsid w:val="00657593"/>
    <w:rsid w:val="0066378A"/>
    <w:rsid w:val="006707B7"/>
    <w:rsid w:val="006831DD"/>
    <w:rsid w:val="0068392D"/>
    <w:rsid w:val="0068491F"/>
    <w:rsid w:val="006851B3"/>
    <w:rsid w:val="00686182"/>
    <w:rsid w:val="006A040F"/>
    <w:rsid w:val="006A7116"/>
    <w:rsid w:val="006A7B61"/>
    <w:rsid w:val="006B043C"/>
    <w:rsid w:val="006B1D04"/>
    <w:rsid w:val="006B2999"/>
    <w:rsid w:val="006B2ED3"/>
    <w:rsid w:val="006B48A9"/>
    <w:rsid w:val="006B6A0D"/>
    <w:rsid w:val="006C009F"/>
    <w:rsid w:val="006C06C7"/>
    <w:rsid w:val="006C338A"/>
    <w:rsid w:val="006C4A94"/>
    <w:rsid w:val="006C6B92"/>
    <w:rsid w:val="006C753F"/>
    <w:rsid w:val="006D222B"/>
    <w:rsid w:val="006D31DA"/>
    <w:rsid w:val="006D5636"/>
    <w:rsid w:val="006E05E9"/>
    <w:rsid w:val="006E2E0B"/>
    <w:rsid w:val="006E5CD7"/>
    <w:rsid w:val="006E6ED0"/>
    <w:rsid w:val="00701B8B"/>
    <w:rsid w:val="007052E7"/>
    <w:rsid w:val="00705BE1"/>
    <w:rsid w:val="007069E7"/>
    <w:rsid w:val="007103AE"/>
    <w:rsid w:val="0071401E"/>
    <w:rsid w:val="00715011"/>
    <w:rsid w:val="00720F68"/>
    <w:rsid w:val="0072276F"/>
    <w:rsid w:val="00724B5A"/>
    <w:rsid w:val="007253DA"/>
    <w:rsid w:val="00725F74"/>
    <w:rsid w:val="00726D69"/>
    <w:rsid w:val="00726EA9"/>
    <w:rsid w:val="00735944"/>
    <w:rsid w:val="00735A3C"/>
    <w:rsid w:val="00741639"/>
    <w:rsid w:val="00741DA5"/>
    <w:rsid w:val="00741DB6"/>
    <w:rsid w:val="00744AD6"/>
    <w:rsid w:val="007472CA"/>
    <w:rsid w:val="00752F58"/>
    <w:rsid w:val="00753A84"/>
    <w:rsid w:val="007546CC"/>
    <w:rsid w:val="00760A98"/>
    <w:rsid w:val="00761CD4"/>
    <w:rsid w:val="007620DB"/>
    <w:rsid w:val="00762A21"/>
    <w:rsid w:val="00772076"/>
    <w:rsid w:val="00772C04"/>
    <w:rsid w:val="00773CFA"/>
    <w:rsid w:val="00776CDD"/>
    <w:rsid w:val="00776FDC"/>
    <w:rsid w:val="00783DE5"/>
    <w:rsid w:val="00786E53"/>
    <w:rsid w:val="007A0C05"/>
    <w:rsid w:val="007A2BAA"/>
    <w:rsid w:val="007A506B"/>
    <w:rsid w:val="007B030D"/>
    <w:rsid w:val="007B1756"/>
    <w:rsid w:val="007B3846"/>
    <w:rsid w:val="007B7A18"/>
    <w:rsid w:val="007C11E7"/>
    <w:rsid w:val="007C617D"/>
    <w:rsid w:val="007D0B01"/>
    <w:rsid w:val="007D1605"/>
    <w:rsid w:val="007D5C89"/>
    <w:rsid w:val="007D5F47"/>
    <w:rsid w:val="007D6552"/>
    <w:rsid w:val="007E2FB9"/>
    <w:rsid w:val="007F24ED"/>
    <w:rsid w:val="007F3829"/>
    <w:rsid w:val="007F4EBC"/>
    <w:rsid w:val="0080048C"/>
    <w:rsid w:val="00804B14"/>
    <w:rsid w:val="00805E09"/>
    <w:rsid w:val="00805E3C"/>
    <w:rsid w:val="00806A8C"/>
    <w:rsid w:val="00806AF7"/>
    <w:rsid w:val="00807DF6"/>
    <w:rsid w:val="00810C83"/>
    <w:rsid w:val="00812146"/>
    <w:rsid w:val="00814FAA"/>
    <w:rsid w:val="00821E5B"/>
    <w:rsid w:val="008279C4"/>
    <w:rsid w:val="008330EF"/>
    <w:rsid w:val="0083597D"/>
    <w:rsid w:val="00835B7A"/>
    <w:rsid w:val="00842B77"/>
    <w:rsid w:val="00851C4B"/>
    <w:rsid w:val="0085720F"/>
    <w:rsid w:val="008637CA"/>
    <w:rsid w:val="00873FEF"/>
    <w:rsid w:val="00874816"/>
    <w:rsid w:val="00875935"/>
    <w:rsid w:val="00876230"/>
    <w:rsid w:val="00876B55"/>
    <w:rsid w:val="0088092C"/>
    <w:rsid w:val="00885539"/>
    <w:rsid w:val="00885D21"/>
    <w:rsid w:val="00892184"/>
    <w:rsid w:val="008A22C1"/>
    <w:rsid w:val="008A2F16"/>
    <w:rsid w:val="008A6627"/>
    <w:rsid w:val="008A6B3A"/>
    <w:rsid w:val="008A7DBA"/>
    <w:rsid w:val="008B5A14"/>
    <w:rsid w:val="008B7A26"/>
    <w:rsid w:val="008D02E8"/>
    <w:rsid w:val="008D6E8A"/>
    <w:rsid w:val="008D7281"/>
    <w:rsid w:val="008E233E"/>
    <w:rsid w:val="008E2EEE"/>
    <w:rsid w:val="008E32C4"/>
    <w:rsid w:val="008E38AE"/>
    <w:rsid w:val="008F7A97"/>
    <w:rsid w:val="0090111B"/>
    <w:rsid w:val="009014F7"/>
    <w:rsid w:val="009040C6"/>
    <w:rsid w:val="00916140"/>
    <w:rsid w:val="00920B33"/>
    <w:rsid w:val="00922455"/>
    <w:rsid w:val="009225A7"/>
    <w:rsid w:val="009231DD"/>
    <w:rsid w:val="009279E5"/>
    <w:rsid w:val="00933403"/>
    <w:rsid w:val="009335E3"/>
    <w:rsid w:val="00936768"/>
    <w:rsid w:val="009371B5"/>
    <w:rsid w:val="00937A35"/>
    <w:rsid w:val="00942A6B"/>
    <w:rsid w:val="00943474"/>
    <w:rsid w:val="00944A20"/>
    <w:rsid w:val="00945543"/>
    <w:rsid w:val="009475D3"/>
    <w:rsid w:val="00947757"/>
    <w:rsid w:val="00947DC9"/>
    <w:rsid w:val="00951023"/>
    <w:rsid w:val="00954233"/>
    <w:rsid w:val="00954B90"/>
    <w:rsid w:val="00955D3F"/>
    <w:rsid w:val="0095663D"/>
    <w:rsid w:val="009578FF"/>
    <w:rsid w:val="009628E6"/>
    <w:rsid w:val="00962FD0"/>
    <w:rsid w:val="00963172"/>
    <w:rsid w:val="009650E2"/>
    <w:rsid w:val="00965438"/>
    <w:rsid w:val="00966561"/>
    <w:rsid w:val="009711C9"/>
    <w:rsid w:val="00972E7A"/>
    <w:rsid w:val="0097456B"/>
    <w:rsid w:val="00977B95"/>
    <w:rsid w:val="00981B73"/>
    <w:rsid w:val="00983E51"/>
    <w:rsid w:val="0098436E"/>
    <w:rsid w:val="00990E76"/>
    <w:rsid w:val="00992DB3"/>
    <w:rsid w:val="00992E3F"/>
    <w:rsid w:val="00993512"/>
    <w:rsid w:val="00993D3C"/>
    <w:rsid w:val="009B2771"/>
    <w:rsid w:val="009B620D"/>
    <w:rsid w:val="009B65AA"/>
    <w:rsid w:val="009C29E0"/>
    <w:rsid w:val="009C2CD9"/>
    <w:rsid w:val="009C3F8C"/>
    <w:rsid w:val="009D1F9C"/>
    <w:rsid w:val="009D65E2"/>
    <w:rsid w:val="009D7906"/>
    <w:rsid w:val="009E3B73"/>
    <w:rsid w:val="009E3F18"/>
    <w:rsid w:val="009E63AB"/>
    <w:rsid w:val="009F1F45"/>
    <w:rsid w:val="009F2403"/>
    <w:rsid w:val="009F368B"/>
    <w:rsid w:val="00A01DE1"/>
    <w:rsid w:val="00A02BE5"/>
    <w:rsid w:val="00A113AA"/>
    <w:rsid w:val="00A14B55"/>
    <w:rsid w:val="00A16033"/>
    <w:rsid w:val="00A173C8"/>
    <w:rsid w:val="00A24369"/>
    <w:rsid w:val="00A24456"/>
    <w:rsid w:val="00A25E08"/>
    <w:rsid w:val="00A2699B"/>
    <w:rsid w:val="00A304CA"/>
    <w:rsid w:val="00A321E7"/>
    <w:rsid w:val="00A32C89"/>
    <w:rsid w:val="00A32EFD"/>
    <w:rsid w:val="00A3370D"/>
    <w:rsid w:val="00A44473"/>
    <w:rsid w:val="00A4544E"/>
    <w:rsid w:val="00A55E86"/>
    <w:rsid w:val="00A567A9"/>
    <w:rsid w:val="00A57C94"/>
    <w:rsid w:val="00A639BB"/>
    <w:rsid w:val="00A6557D"/>
    <w:rsid w:val="00A660DE"/>
    <w:rsid w:val="00A71E91"/>
    <w:rsid w:val="00A73771"/>
    <w:rsid w:val="00A75104"/>
    <w:rsid w:val="00A7734E"/>
    <w:rsid w:val="00A8514C"/>
    <w:rsid w:val="00A860B9"/>
    <w:rsid w:val="00A91075"/>
    <w:rsid w:val="00A91ED7"/>
    <w:rsid w:val="00A93559"/>
    <w:rsid w:val="00A9734F"/>
    <w:rsid w:val="00AA61FF"/>
    <w:rsid w:val="00AA6493"/>
    <w:rsid w:val="00AA7604"/>
    <w:rsid w:val="00AB0474"/>
    <w:rsid w:val="00AB1F50"/>
    <w:rsid w:val="00AB2A4B"/>
    <w:rsid w:val="00AB373A"/>
    <w:rsid w:val="00AB4E61"/>
    <w:rsid w:val="00AB744E"/>
    <w:rsid w:val="00AD4F16"/>
    <w:rsid w:val="00AD66C7"/>
    <w:rsid w:val="00AE292D"/>
    <w:rsid w:val="00AE4CF1"/>
    <w:rsid w:val="00AE5784"/>
    <w:rsid w:val="00AE7487"/>
    <w:rsid w:val="00AF075D"/>
    <w:rsid w:val="00AF2346"/>
    <w:rsid w:val="00AF7C01"/>
    <w:rsid w:val="00B0302F"/>
    <w:rsid w:val="00B1015B"/>
    <w:rsid w:val="00B143C4"/>
    <w:rsid w:val="00B21C44"/>
    <w:rsid w:val="00B22583"/>
    <w:rsid w:val="00B22AB0"/>
    <w:rsid w:val="00B323D5"/>
    <w:rsid w:val="00B35F7A"/>
    <w:rsid w:val="00B361B4"/>
    <w:rsid w:val="00B365EA"/>
    <w:rsid w:val="00B41739"/>
    <w:rsid w:val="00B44EB3"/>
    <w:rsid w:val="00B4694B"/>
    <w:rsid w:val="00B53A32"/>
    <w:rsid w:val="00B53CDE"/>
    <w:rsid w:val="00B55C9D"/>
    <w:rsid w:val="00B56421"/>
    <w:rsid w:val="00B60107"/>
    <w:rsid w:val="00B623D8"/>
    <w:rsid w:val="00B6331A"/>
    <w:rsid w:val="00B716EF"/>
    <w:rsid w:val="00B73483"/>
    <w:rsid w:val="00B748A5"/>
    <w:rsid w:val="00B77500"/>
    <w:rsid w:val="00B81FC8"/>
    <w:rsid w:val="00B87BFF"/>
    <w:rsid w:val="00B90C34"/>
    <w:rsid w:val="00B96A0B"/>
    <w:rsid w:val="00BA391A"/>
    <w:rsid w:val="00BB238A"/>
    <w:rsid w:val="00BB6FAD"/>
    <w:rsid w:val="00BB788E"/>
    <w:rsid w:val="00BC1B47"/>
    <w:rsid w:val="00BC2BF2"/>
    <w:rsid w:val="00BC3A90"/>
    <w:rsid w:val="00BC559C"/>
    <w:rsid w:val="00BD2801"/>
    <w:rsid w:val="00BD565C"/>
    <w:rsid w:val="00BD6559"/>
    <w:rsid w:val="00BE24AB"/>
    <w:rsid w:val="00BE7D33"/>
    <w:rsid w:val="00BF6436"/>
    <w:rsid w:val="00BF69AF"/>
    <w:rsid w:val="00C02ED6"/>
    <w:rsid w:val="00C045BC"/>
    <w:rsid w:val="00C14364"/>
    <w:rsid w:val="00C14975"/>
    <w:rsid w:val="00C15CC9"/>
    <w:rsid w:val="00C1706B"/>
    <w:rsid w:val="00C2016B"/>
    <w:rsid w:val="00C25827"/>
    <w:rsid w:val="00C2763E"/>
    <w:rsid w:val="00C3133D"/>
    <w:rsid w:val="00C33C3B"/>
    <w:rsid w:val="00C379E2"/>
    <w:rsid w:val="00C51587"/>
    <w:rsid w:val="00C548B5"/>
    <w:rsid w:val="00C554F0"/>
    <w:rsid w:val="00C6049A"/>
    <w:rsid w:val="00C6757E"/>
    <w:rsid w:val="00C67C36"/>
    <w:rsid w:val="00C73808"/>
    <w:rsid w:val="00C75427"/>
    <w:rsid w:val="00C7615A"/>
    <w:rsid w:val="00C802AB"/>
    <w:rsid w:val="00C83B0A"/>
    <w:rsid w:val="00C94D5A"/>
    <w:rsid w:val="00C956A6"/>
    <w:rsid w:val="00C96CA1"/>
    <w:rsid w:val="00CB794E"/>
    <w:rsid w:val="00CC253B"/>
    <w:rsid w:val="00CD1188"/>
    <w:rsid w:val="00CD3869"/>
    <w:rsid w:val="00CD5CBC"/>
    <w:rsid w:val="00CE17D8"/>
    <w:rsid w:val="00CE25ED"/>
    <w:rsid w:val="00CF4661"/>
    <w:rsid w:val="00CF5CAD"/>
    <w:rsid w:val="00D0030C"/>
    <w:rsid w:val="00D006D5"/>
    <w:rsid w:val="00D0166E"/>
    <w:rsid w:val="00D0229B"/>
    <w:rsid w:val="00D02BA5"/>
    <w:rsid w:val="00D04F45"/>
    <w:rsid w:val="00D06D5E"/>
    <w:rsid w:val="00D0710A"/>
    <w:rsid w:val="00D10301"/>
    <w:rsid w:val="00D115B8"/>
    <w:rsid w:val="00D15305"/>
    <w:rsid w:val="00D155E4"/>
    <w:rsid w:val="00D16047"/>
    <w:rsid w:val="00D25C65"/>
    <w:rsid w:val="00D27E1F"/>
    <w:rsid w:val="00D309A1"/>
    <w:rsid w:val="00D36E68"/>
    <w:rsid w:val="00D40BDA"/>
    <w:rsid w:val="00D41E65"/>
    <w:rsid w:val="00D46061"/>
    <w:rsid w:val="00D466E2"/>
    <w:rsid w:val="00D52740"/>
    <w:rsid w:val="00D534D3"/>
    <w:rsid w:val="00D53987"/>
    <w:rsid w:val="00D53A67"/>
    <w:rsid w:val="00D53F3B"/>
    <w:rsid w:val="00D53F5A"/>
    <w:rsid w:val="00D53FDA"/>
    <w:rsid w:val="00D65BB0"/>
    <w:rsid w:val="00D70EA2"/>
    <w:rsid w:val="00D71A12"/>
    <w:rsid w:val="00D74F92"/>
    <w:rsid w:val="00D76E5F"/>
    <w:rsid w:val="00D77DDA"/>
    <w:rsid w:val="00D81880"/>
    <w:rsid w:val="00D81A00"/>
    <w:rsid w:val="00D8225E"/>
    <w:rsid w:val="00D83DE1"/>
    <w:rsid w:val="00D8734F"/>
    <w:rsid w:val="00D93368"/>
    <w:rsid w:val="00D96A30"/>
    <w:rsid w:val="00D96BAB"/>
    <w:rsid w:val="00D975F0"/>
    <w:rsid w:val="00DA6459"/>
    <w:rsid w:val="00DB2C81"/>
    <w:rsid w:val="00DB4050"/>
    <w:rsid w:val="00DB5846"/>
    <w:rsid w:val="00DC1007"/>
    <w:rsid w:val="00DC17EC"/>
    <w:rsid w:val="00DC48E2"/>
    <w:rsid w:val="00DC5E4E"/>
    <w:rsid w:val="00DC7C14"/>
    <w:rsid w:val="00DD16B1"/>
    <w:rsid w:val="00DD24EE"/>
    <w:rsid w:val="00DD3046"/>
    <w:rsid w:val="00DD5293"/>
    <w:rsid w:val="00DD5E0A"/>
    <w:rsid w:val="00DE72AD"/>
    <w:rsid w:val="00DF0942"/>
    <w:rsid w:val="00E025B2"/>
    <w:rsid w:val="00E044BC"/>
    <w:rsid w:val="00E106C3"/>
    <w:rsid w:val="00E13B99"/>
    <w:rsid w:val="00E16AED"/>
    <w:rsid w:val="00E17DCD"/>
    <w:rsid w:val="00E225A6"/>
    <w:rsid w:val="00E23710"/>
    <w:rsid w:val="00E27AE6"/>
    <w:rsid w:val="00E30E77"/>
    <w:rsid w:val="00E32D78"/>
    <w:rsid w:val="00E34D9E"/>
    <w:rsid w:val="00E359B5"/>
    <w:rsid w:val="00E418C7"/>
    <w:rsid w:val="00E4297D"/>
    <w:rsid w:val="00E44BEE"/>
    <w:rsid w:val="00E475B4"/>
    <w:rsid w:val="00E54C31"/>
    <w:rsid w:val="00E56882"/>
    <w:rsid w:val="00E65025"/>
    <w:rsid w:val="00E65CBD"/>
    <w:rsid w:val="00E67DE2"/>
    <w:rsid w:val="00E7145F"/>
    <w:rsid w:val="00E77033"/>
    <w:rsid w:val="00E8155E"/>
    <w:rsid w:val="00E84893"/>
    <w:rsid w:val="00E856F5"/>
    <w:rsid w:val="00E86C2B"/>
    <w:rsid w:val="00E87D11"/>
    <w:rsid w:val="00E90472"/>
    <w:rsid w:val="00E907DD"/>
    <w:rsid w:val="00E9309E"/>
    <w:rsid w:val="00E965FE"/>
    <w:rsid w:val="00EA0221"/>
    <w:rsid w:val="00EA6138"/>
    <w:rsid w:val="00EA6806"/>
    <w:rsid w:val="00EB1798"/>
    <w:rsid w:val="00EC3CE9"/>
    <w:rsid w:val="00EC42ED"/>
    <w:rsid w:val="00EC4C0A"/>
    <w:rsid w:val="00ED1366"/>
    <w:rsid w:val="00ED4A3F"/>
    <w:rsid w:val="00ED5303"/>
    <w:rsid w:val="00EE2CE4"/>
    <w:rsid w:val="00EE47D9"/>
    <w:rsid w:val="00EE6575"/>
    <w:rsid w:val="00EF2580"/>
    <w:rsid w:val="00EF44E4"/>
    <w:rsid w:val="00EF77B4"/>
    <w:rsid w:val="00F00F26"/>
    <w:rsid w:val="00F1151E"/>
    <w:rsid w:val="00F13BFA"/>
    <w:rsid w:val="00F14A18"/>
    <w:rsid w:val="00F17956"/>
    <w:rsid w:val="00F2029A"/>
    <w:rsid w:val="00F23CB0"/>
    <w:rsid w:val="00F244DD"/>
    <w:rsid w:val="00F300AC"/>
    <w:rsid w:val="00F35E96"/>
    <w:rsid w:val="00F37238"/>
    <w:rsid w:val="00F41E22"/>
    <w:rsid w:val="00F42FB0"/>
    <w:rsid w:val="00F46BDA"/>
    <w:rsid w:val="00F47E70"/>
    <w:rsid w:val="00F52192"/>
    <w:rsid w:val="00F564D6"/>
    <w:rsid w:val="00F56F61"/>
    <w:rsid w:val="00F601AF"/>
    <w:rsid w:val="00F67080"/>
    <w:rsid w:val="00F7110D"/>
    <w:rsid w:val="00F71935"/>
    <w:rsid w:val="00F72047"/>
    <w:rsid w:val="00F90577"/>
    <w:rsid w:val="00F91F4E"/>
    <w:rsid w:val="00F92650"/>
    <w:rsid w:val="00F97BFF"/>
    <w:rsid w:val="00FA043A"/>
    <w:rsid w:val="00FA2CE7"/>
    <w:rsid w:val="00FA4640"/>
    <w:rsid w:val="00FB57BC"/>
    <w:rsid w:val="00FC1619"/>
    <w:rsid w:val="00FC3C25"/>
    <w:rsid w:val="00FC64EC"/>
    <w:rsid w:val="00FC70CA"/>
    <w:rsid w:val="00FC7847"/>
    <w:rsid w:val="00FD0FCD"/>
    <w:rsid w:val="00FD3EDC"/>
    <w:rsid w:val="00FE1392"/>
    <w:rsid w:val="00FF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E568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6882"/>
    <w:pPr>
      <w:keepNext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56882"/>
    <w:pPr>
      <w:keepNext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56882"/>
    <w:pPr>
      <w:keepNext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56882"/>
    <w:pPr>
      <w:keepNext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6882"/>
    <w:pPr>
      <w:keepNext/>
      <w:jc w:val="center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56882"/>
    <w:pPr>
      <w:keepNext/>
      <w:jc w:val="right"/>
      <w:outlineLvl w:val="5"/>
    </w:pPr>
    <w:rPr>
      <w:rFonts w:ascii="Calibri" w:hAnsi="Calibri" w:cs="Calibri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56882"/>
    <w:pPr>
      <w:keepNext/>
      <w:jc w:val="center"/>
      <w:outlineLvl w:val="6"/>
    </w:pPr>
    <w:rPr>
      <w:rFonts w:ascii="Calibri" w:hAnsi="Calibri" w:cs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56882"/>
    <w:pPr>
      <w:keepNext/>
      <w:jc w:val="center"/>
      <w:outlineLvl w:val="7"/>
    </w:pPr>
    <w:rPr>
      <w:rFonts w:ascii="Calibri" w:hAnsi="Calibri" w:cs="Calibri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30C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D30C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D30C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D30C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D30C0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D30C0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D30C0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D30C0"/>
    <w:rPr>
      <w:rFonts w:ascii="Calibri" w:hAnsi="Calibri" w:cs="Calibri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E56882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D30C0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5688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D30C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5688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D30C0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E56882"/>
  </w:style>
  <w:style w:type="table" w:styleId="TableGrid">
    <w:name w:val="Table Grid"/>
    <w:basedOn w:val="TableNormal"/>
    <w:uiPriority w:val="99"/>
    <w:rsid w:val="000A530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4E01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D30C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4E01C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2D30C0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4E01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">
    <w:name w:val="Σώμα κειμένου1"/>
    <w:basedOn w:val="Normal"/>
    <w:uiPriority w:val="99"/>
    <w:rsid w:val="00D04F45"/>
    <w:pPr>
      <w:suppressAutoHyphens/>
      <w:overflowPunct w:val="0"/>
      <w:autoSpaceDE w:val="0"/>
      <w:ind w:left="284" w:firstLine="851"/>
      <w:jc w:val="both"/>
      <w:textAlignment w:val="baseline"/>
    </w:pPr>
    <w:rPr>
      <w:spacing w:val="-3"/>
      <w:sz w:val="22"/>
      <w:szCs w:val="22"/>
      <w:lang w:eastAsia="zh-CN"/>
    </w:rPr>
  </w:style>
  <w:style w:type="paragraph" w:styleId="NormalWeb">
    <w:name w:val="Normal (Web)"/>
    <w:basedOn w:val="Normal"/>
    <w:uiPriority w:val="99"/>
    <w:rsid w:val="00115B98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115B98"/>
  </w:style>
  <w:style w:type="character" w:styleId="Strong">
    <w:name w:val="Strong"/>
    <w:basedOn w:val="DefaultParagraphFont"/>
    <w:uiPriority w:val="99"/>
    <w:qFormat/>
    <w:rsid w:val="00115B98"/>
    <w:rPr>
      <w:b/>
      <w:bCs/>
    </w:rPr>
  </w:style>
  <w:style w:type="paragraph" w:styleId="ListParagraph">
    <w:name w:val="List Paragraph"/>
    <w:basedOn w:val="Normal"/>
    <w:uiPriority w:val="99"/>
    <w:qFormat/>
    <w:rsid w:val="001C014D"/>
    <w:pPr>
      <w:ind w:left="720"/>
    </w:pPr>
  </w:style>
  <w:style w:type="paragraph" w:customStyle="1" w:styleId="Heading21">
    <w:name w:val="Heading 21"/>
    <w:basedOn w:val="Normal"/>
    <w:uiPriority w:val="99"/>
    <w:rsid w:val="00944A20"/>
    <w:pPr>
      <w:widowControl w:val="0"/>
      <w:ind w:left="542"/>
      <w:outlineLvl w:val="2"/>
    </w:pPr>
    <w:rPr>
      <w:rFonts w:ascii="Arial" w:hAnsi="Arial" w:cs="Arial"/>
      <w:b/>
      <w:bCs/>
      <w:u w:val="single"/>
      <w:lang w:val="en-US" w:eastAsia="en-US"/>
    </w:rPr>
  </w:style>
  <w:style w:type="table" w:customStyle="1" w:styleId="TableNormal1">
    <w:name w:val="Table Normal1"/>
    <w:uiPriority w:val="99"/>
    <w:semiHidden/>
    <w:rsid w:val="008E32C4"/>
    <w:pPr>
      <w:widowControl w:val="0"/>
    </w:pPr>
    <w:rPr>
      <w:rFonts w:ascii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"/>
    <w:uiPriority w:val="99"/>
    <w:rsid w:val="008E32C4"/>
    <w:pPr>
      <w:widowControl w:val="0"/>
      <w:outlineLvl w:val="1"/>
    </w:pPr>
    <w:rPr>
      <w:rFonts w:ascii="Arial" w:hAnsi="Arial" w:cs="Arial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Normal"/>
    <w:uiPriority w:val="99"/>
    <w:rsid w:val="008E32C4"/>
    <w:pPr>
      <w:widowControl w:val="0"/>
    </w:pPr>
    <w:rPr>
      <w:rFonts w:ascii="Calibri" w:hAnsi="Calibri" w:cs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27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27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57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4</Pages>
  <Words>1015</Words>
  <Characters>5483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                                            ΠΡΟΜΗΘΕΙΑ ΑΔΡΑΝΩΝ ΥΛΙΚΩΝ</dc:title>
  <dc:subject/>
  <dc:creator>pp</dc:creator>
  <cp:keywords/>
  <dc:description/>
  <cp:lastModifiedBy>user</cp:lastModifiedBy>
  <cp:revision>6</cp:revision>
  <cp:lastPrinted>2018-01-18T12:00:00Z</cp:lastPrinted>
  <dcterms:created xsi:type="dcterms:W3CDTF">2020-03-04T08:52:00Z</dcterms:created>
  <dcterms:modified xsi:type="dcterms:W3CDTF">2020-03-27T12:23:00Z</dcterms:modified>
</cp:coreProperties>
</file>