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68" w:rsidRPr="0040239F" w:rsidRDefault="00C43768" w:rsidP="00C43768">
      <w:pPr>
        <w:ind w:firstLine="130"/>
        <w:jc w:val="center"/>
        <w:rPr>
          <w:rFonts w:asciiTheme="minorHAnsi" w:hAnsiTheme="minorHAnsi" w:cstheme="minorHAnsi"/>
          <w:b/>
          <w:lang w:eastAsia="en-US"/>
        </w:rPr>
      </w:pPr>
      <w:r w:rsidRPr="00AC0161">
        <w:rPr>
          <w:rFonts w:asciiTheme="minorHAnsi" w:hAnsiTheme="minorHAnsi" w:cstheme="minorHAnsi"/>
          <w:b/>
          <w:lang w:eastAsia="en-US"/>
        </w:rPr>
        <w:t>ΟΜΑΔΑ 1</w:t>
      </w:r>
      <w:r w:rsidRPr="0040239F">
        <w:rPr>
          <w:rFonts w:asciiTheme="minorHAnsi" w:hAnsiTheme="minorHAnsi" w:cstheme="minorHAnsi"/>
          <w:b/>
          <w:lang w:eastAsia="en-US"/>
        </w:rPr>
        <w:t>2</w:t>
      </w:r>
    </w:p>
    <w:p w:rsidR="00C43768" w:rsidRDefault="00C43768" w:rsidP="00C43768">
      <w:pPr>
        <w:pStyle w:val="1"/>
        <w:jc w:val="center"/>
      </w:pPr>
      <w:r>
        <w:rPr>
          <w:rFonts w:asciiTheme="minorHAnsi" w:hAnsiTheme="minorHAnsi" w:cstheme="minorHAnsi"/>
        </w:rPr>
        <w:t>1</w:t>
      </w:r>
      <w:r w:rsidRPr="0040239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.1 ΔΡΟΜΟΛΟΓΗΤΗΣ ΔΙΚΤΥΟΥ (</w:t>
      </w:r>
      <w:r>
        <w:rPr>
          <w:rFonts w:asciiTheme="minorHAnsi" w:hAnsiTheme="minorHAnsi" w:cstheme="minorHAnsi"/>
          <w:lang w:val="en-US"/>
        </w:rPr>
        <w:t>ETHERNET</w:t>
      </w:r>
      <w:r w:rsidRPr="00081D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ROUTER</w:t>
      </w:r>
      <w:r>
        <w:rPr>
          <w:rFonts w:asciiTheme="minorHAnsi" w:hAnsiTheme="minorHAnsi" w:cstheme="minorHAnsi"/>
        </w:rPr>
        <w:t>)</w:t>
      </w:r>
    </w:p>
    <w:tbl>
      <w:tblPr>
        <w:tblStyle w:val="TableNormal"/>
        <w:tblW w:w="10053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399"/>
        <w:gridCol w:w="4261"/>
        <w:gridCol w:w="1701"/>
        <w:gridCol w:w="1692"/>
      </w:tblGrid>
      <w:tr w:rsidR="00C43768" w:rsidTr="000C2A1C">
        <w:trPr>
          <w:trHeight w:hRule="exact" w:val="27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43768" w:rsidRDefault="00C43768" w:rsidP="000C2A1C">
            <w:pPr>
              <w:widowControl w:val="0"/>
              <w:spacing w:line="266" w:lineRule="exact"/>
              <w:ind w:left="102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Χαρα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κτηριστικά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43768" w:rsidRDefault="00C43768" w:rsidP="000C2A1C">
            <w:pPr>
              <w:widowControl w:val="0"/>
              <w:spacing w:line="266" w:lineRule="exact"/>
              <w:ind w:left="102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ίτηση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3768" w:rsidRDefault="00C43768" w:rsidP="000C2A1C">
            <w:pPr>
              <w:widowControl w:val="0"/>
              <w:spacing w:line="266" w:lineRule="exact"/>
              <w:ind w:left="102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άντηση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3768" w:rsidRDefault="00C43768" w:rsidP="000C2A1C">
            <w:pPr>
              <w:widowControl w:val="0"/>
              <w:spacing w:line="266" w:lineRule="exact"/>
              <w:ind w:left="102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ομ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πή</w:t>
            </w:r>
          </w:p>
        </w:tc>
      </w:tr>
      <w:tr w:rsidR="00C43768" w:rsidTr="000C2A1C">
        <w:trPr>
          <w:trHeight w:hRule="exact" w:val="353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ind w:left="130"/>
            </w:pPr>
            <w:proofErr w:type="spellStart"/>
            <w:r>
              <w:rPr>
                <w:rFonts w:asciiTheme="minorHAnsi" w:eastAsia="Calibri" w:hAnsiTheme="minorHAnsi" w:cstheme="minorHAnsi"/>
              </w:rPr>
              <w:t>Μοντέλο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ind w:left="142"/>
            </w:pPr>
            <w:r>
              <w:rPr>
                <w:rFonts w:asciiTheme="minorHAnsi" w:eastAsia="Calibri" w:hAnsiTheme="minorHAnsi" w:cstheme="minorHAnsi"/>
              </w:rPr>
              <w:t>Να ανα</w:t>
            </w:r>
            <w:proofErr w:type="spellStart"/>
            <w:r>
              <w:rPr>
                <w:rFonts w:asciiTheme="minorHAnsi" w:eastAsia="Calibri" w:hAnsiTheme="minorHAnsi" w:cstheme="minorHAnsi"/>
              </w:rPr>
              <w:t>φερθεί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RPr="00B07052" w:rsidTr="000C2A1C">
        <w:trPr>
          <w:trHeight w:hRule="exact" w:val="87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B07052" w:rsidRDefault="00C43768" w:rsidP="000C2A1C">
            <w:pPr>
              <w:widowControl w:val="0"/>
              <w:ind w:left="130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 xml:space="preserve">Τύπου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111AF1" w:rsidRDefault="00C43768" w:rsidP="000C2A1C">
            <w:pPr>
              <w:widowControl w:val="0"/>
              <w:ind w:left="142"/>
              <w:rPr>
                <w:rFonts w:asciiTheme="minorHAnsi" w:eastAsia="Calibri" w:hAnsiTheme="minorHAnsi" w:cstheme="minorHAnsi"/>
                <w:lang w:val="el-GR"/>
              </w:rPr>
            </w:pPr>
            <w:proofErr w:type="spellStart"/>
            <w:r w:rsidRPr="00B07052">
              <w:rPr>
                <w:rFonts w:asciiTheme="minorHAnsi" w:eastAsia="Calibri" w:hAnsiTheme="minorHAnsi" w:cstheme="minorHAnsi"/>
              </w:rPr>
              <w:t>MikroTik</w:t>
            </w:r>
            <w:proofErr w:type="spellEnd"/>
            <w:r w:rsidRPr="00B07052">
              <w:rPr>
                <w:rFonts w:asciiTheme="minorHAnsi" w:eastAsia="Calibri" w:hAnsiTheme="minorHAnsi" w:cstheme="minorHAnsi"/>
                <w:lang w:val="el-GR"/>
              </w:rPr>
              <w:t xml:space="preserve"> </w:t>
            </w:r>
            <w:proofErr w:type="spellStart"/>
            <w:r w:rsidRPr="00B07052">
              <w:rPr>
                <w:rFonts w:asciiTheme="minorHAnsi" w:eastAsia="Calibri" w:hAnsiTheme="minorHAnsi" w:cstheme="minorHAnsi"/>
              </w:rPr>
              <w:t>hEX</w:t>
            </w:r>
            <w:proofErr w:type="spellEnd"/>
            <w:r w:rsidRPr="00B07052">
              <w:rPr>
                <w:rFonts w:asciiTheme="minorHAnsi" w:eastAsia="Calibri" w:hAnsiTheme="minorHAnsi" w:cstheme="minorHAnsi"/>
                <w:lang w:val="el-GR"/>
              </w:rPr>
              <w:t xml:space="preserve"> </w:t>
            </w:r>
            <w:r w:rsidRPr="00B07052">
              <w:rPr>
                <w:rFonts w:asciiTheme="minorHAnsi" w:eastAsia="Calibri" w:hAnsiTheme="minorHAnsi" w:cstheme="minorHAnsi"/>
              </w:rPr>
              <w:t>RB</w:t>
            </w:r>
            <w:r w:rsidRPr="00B07052">
              <w:rPr>
                <w:rFonts w:asciiTheme="minorHAnsi" w:eastAsia="Calibri" w:hAnsiTheme="minorHAnsi" w:cstheme="minorHAnsi"/>
                <w:lang w:val="el-GR"/>
              </w:rPr>
              <w:t>750</w:t>
            </w:r>
            <w:r w:rsidRPr="00B07052">
              <w:rPr>
                <w:rFonts w:asciiTheme="minorHAnsi" w:eastAsia="Calibri" w:hAnsiTheme="minorHAnsi" w:cstheme="minorHAnsi"/>
              </w:rPr>
              <w:t>Gr</w:t>
            </w:r>
            <w:r w:rsidRPr="00B07052">
              <w:rPr>
                <w:rFonts w:asciiTheme="minorHAnsi" w:eastAsia="Calibri" w:hAnsiTheme="minorHAnsi" w:cstheme="minorHAnsi"/>
                <w:lang w:val="el-GR"/>
              </w:rPr>
              <w:t xml:space="preserve">3 </w:t>
            </w:r>
            <w:r>
              <w:rPr>
                <w:rFonts w:asciiTheme="minorHAnsi" w:eastAsia="Calibri" w:hAnsiTheme="minorHAnsi" w:cstheme="minorHAnsi"/>
                <w:lang w:val="el-GR"/>
              </w:rPr>
              <w:t>(</w:t>
            </w:r>
            <w:r w:rsidRPr="005F470C">
              <w:rPr>
                <w:rFonts w:asciiTheme="minorHAnsi" w:eastAsia="Calibri" w:hAnsiTheme="minorHAnsi" w:cstheme="minorHAnsi"/>
                <w:lang w:val="el-GR"/>
              </w:rPr>
              <w:t xml:space="preserve">Για λόγους συμβατότητας και επέκτασης υφιστάμενων ασύρματων </w:t>
            </w:r>
            <w:proofErr w:type="spellStart"/>
            <w:r w:rsidRPr="005F470C">
              <w:rPr>
                <w:rFonts w:asciiTheme="minorHAnsi" w:eastAsia="Calibri" w:hAnsiTheme="minorHAnsi" w:cstheme="minorHAnsi"/>
                <w:lang w:val="el-GR"/>
              </w:rPr>
              <w:t>ευρυζωνικών</w:t>
            </w:r>
            <w:proofErr w:type="spellEnd"/>
            <w:r w:rsidRPr="005F470C">
              <w:rPr>
                <w:rFonts w:asciiTheme="minorHAnsi" w:eastAsia="Calibri" w:hAnsiTheme="minorHAnsi" w:cstheme="minorHAnsi"/>
                <w:lang w:val="el-GR"/>
              </w:rPr>
              <w:t xml:space="preserve"> δικτύων</w:t>
            </w:r>
            <w:r>
              <w:rPr>
                <w:rFonts w:asciiTheme="minorHAnsi" w:eastAsia="Calibri" w:hAnsiTheme="minorHAnsi" w:cstheme="minorHAnsi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B07052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B07052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C43768" w:rsidTr="000C2A1C">
        <w:trPr>
          <w:trHeight w:hRule="exact" w:val="38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B07052" w:rsidRDefault="00C43768" w:rsidP="000C2A1C">
            <w:pPr>
              <w:pStyle w:val="TableParagraph"/>
              <w:spacing w:line="267" w:lineRule="exact"/>
              <w:ind w:left="102"/>
              <w:rPr>
                <w:lang w:val="el-GR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Θύρες</w:t>
            </w:r>
            <w:proofErr w:type="spellEnd"/>
            <w:r>
              <w:rPr>
                <w:rFonts w:ascii="Calibri" w:hAnsi="Calibri"/>
                <w:spacing w:val="-1"/>
                <w:lang w:val="el-GR"/>
              </w:rPr>
              <w:t xml:space="preserve"> </w:t>
            </w:r>
            <w:proofErr w:type="spellStart"/>
            <w:r w:rsidRPr="00B07052">
              <w:rPr>
                <w:rFonts w:ascii="Calibri" w:hAnsi="Calibri"/>
                <w:spacing w:val="-1"/>
                <w:lang w:val="el-GR"/>
              </w:rPr>
              <w:t>Ethernet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38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r>
              <w:rPr>
                <w:rFonts w:ascii="Calibri" w:hAnsi="Calibri"/>
                <w:spacing w:val="-1"/>
              </w:rPr>
              <w:t>Τα</w:t>
            </w:r>
            <w:proofErr w:type="spellStart"/>
            <w:r>
              <w:rPr>
                <w:rFonts w:ascii="Calibri" w:hAnsi="Calibri"/>
                <w:spacing w:val="-1"/>
              </w:rPr>
              <w:t>χύτητ</w:t>
            </w:r>
            <w:proofErr w:type="spellEnd"/>
            <w:r>
              <w:rPr>
                <w:rFonts w:ascii="Calibri" w:hAnsi="Calibri"/>
                <w:spacing w:val="-1"/>
              </w:rPr>
              <w:t>α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r w:rsidRPr="0005161C">
              <w:rPr>
                <w:rFonts w:ascii="Calibri" w:hAnsi="Calibri"/>
              </w:rPr>
              <w:t>10/100/1000</w:t>
            </w:r>
            <w:r>
              <w:rPr>
                <w:rFonts w:ascii="Calibri" w:hAnsi="Calibri"/>
              </w:rPr>
              <w:t>Mbps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38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proofErr w:type="spellStart"/>
            <w:r w:rsidRPr="00B07052">
              <w:rPr>
                <w:rFonts w:ascii="Calibri" w:hAnsi="Calibri"/>
                <w:spacing w:val="-1"/>
              </w:rPr>
              <w:t>Ασύρμ</w:t>
            </w:r>
            <w:proofErr w:type="spellEnd"/>
            <w:r w:rsidRPr="00B07052">
              <w:rPr>
                <w:rFonts w:ascii="Calibri" w:hAnsi="Calibri"/>
                <w:spacing w:val="-1"/>
              </w:rPr>
              <w:t xml:space="preserve">ατο </w:t>
            </w:r>
            <w:proofErr w:type="spellStart"/>
            <w:r w:rsidRPr="00B07052">
              <w:rPr>
                <w:rFonts w:ascii="Calibri" w:hAnsi="Calibri"/>
                <w:spacing w:val="-1"/>
              </w:rPr>
              <w:t>Δίκτυο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B07052" w:rsidRDefault="00C43768" w:rsidP="000C2A1C">
            <w:pPr>
              <w:pStyle w:val="TableParagraph"/>
              <w:spacing w:line="267" w:lineRule="exact"/>
              <w:ind w:left="102"/>
              <w:rPr>
                <w:lang w:val="el-GR"/>
              </w:rPr>
            </w:pPr>
            <w:r>
              <w:rPr>
                <w:rFonts w:ascii="Calibri" w:hAnsi="Calibri"/>
                <w:spacing w:val="-1"/>
                <w:lang w:val="el-GR"/>
              </w:rPr>
              <w:t>ΟΧΙ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RPr="00C77E95" w:rsidTr="000C2A1C">
        <w:trPr>
          <w:trHeight w:hRule="exact" w:val="60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r>
              <w:rPr>
                <w:rFonts w:ascii="Calibri" w:hAnsi="Calibri"/>
                <w:spacing w:val="-1"/>
              </w:rPr>
              <w:t>Χαρα</w:t>
            </w:r>
            <w:proofErr w:type="spellStart"/>
            <w:r>
              <w:rPr>
                <w:rFonts w:ascii="Calibri" w:hAnsi="Calibri"/>
                <w:spacing w:val="-1"/>
              </w:rPr>
              <w:t>κτηριστικά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μετ</w:t>
            </w:r>
            <w:proofErr w:type="spellEnd"/>
            <w:r>
              <w:rPr>
                <w:rFonts w:ascii="Calibri" w:hAnsi="Calibri"/>
                <w:spacing w:val="-1"/>
              </w:rPr>
              <w:t>αγωγής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r w:rsidRPr="00B07052">
              <w:rPr>
                <w:rFonts w:ascii="Calibri" w:hAnsi="Calibri"/>
              </w:rPr>
              <w:t>IEEE 802.1x, IEEE 802.3/3u, IEEE 802.3ab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29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proofErr w:type="spellStart"/>
            <w:r w:rsidRPr="00D5045C">
              <w:rPr>
                <w:rFonts w:ascii="Calibri" w:hAnsi="Calibri"/>
                <w:spacing w:val="-1"/>
              </w:rPr>
              <w:t>Συνδέσεις</w:t>
            </w:r>
            <w:proofErr w:type="spellEnd"/>
            <w:r w:rsidRPr="00D5045C">
              <w:rPr>
                <w:rFonts w:ascii="Calibri" w:hAnsi="Calibri"/>
                <w:spacing w:val="-1"/>
              </w:rPr>
              <w:t xml:space="preserve"> USB 2.0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D5045C" w:rsidRDefault="00C43768" w:rsidP="000C2A1C">
            <w:pPr>
              <w:pStyle w:val="TableParagraph"/>
              <w:spacing w:line="267" w:lineRule="exact"/>
              <w:ind w:left="102"/>
              <w:rPr>
                <w:lang w:val="el-GR"/>
              </w:rPr>
            </w:pPr>
            <w:r>
              <w:rPr>
                <w:rFonts w:ascii="Calibri" w:hAnsi="Calibri"/>
                <w:lang w:val="el-G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58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4" w:lineRule="exact"/>
              <w:ind w:left="102"/>
              <w:rPr>
                <w:rFonts w:ascii="Calibri" w:hAnsi="Calibri"/>
              </w:rPr>
            </w:pPr>
            <w:r w:rsidRPr="00D5045C">
              <w:rPr>
                <w:rFonts w:ascii="Calibri" w:hAnsi="Calibri"/>
              </w:rPr>
              <w:t>Virtual Private Network (VPN)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4" w:lineRule="exact"/>
              <w:ind w:left="102"/>
            </w:pPr>
            <w:r>
              <w:rPr>
                <w:rFonts w:ascii="Calibri" w:hAnsi="Calibri"/>
                <w:lang w:val="el-GR"/>
              </w:rPr>
              <w:t>ΝΑΙ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56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D5045C" w:rsidRDefault="00C43768" w:rsidP="000C2A1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AF748A">
              <w:rPr>
                <w:rFonts w:ascii="Calibri" w:eastAsia="Calibri" w:hAnsi="Calibri" w:cs="Calibri"/>
              </w:rPr>
              <w:t>Δυν</w:t>
            </w:r>
            <w:proofErr w:type="spellEnd"/>
            <w:r w:rsidRPr="00AF748A">
              <w:rPr>
                <w:rFonts w:ascii="Calibri" w:eastAsia="Calibri" w:hAnsi="Calibri" w:cs="Calibri"/>
              </w:rPr>
              <w:t xml:space="preserve">ατότητα Passive </w:t>
            </w:r>
            <w:proofErr w:type="spellStart"/>
            <w:r w:rsidRPr="00AF748A">
              <w:rPr>
                <w:rFonts w:ascii="Calibri" w:eastAsia="Calibri" w:hAnsi="Calibri" w:cs="Calibri"/>
              </w:rPr>
              <w:t>PoE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AF748A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29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D5045C" w:rsidRDefault="00C43768" w:rsidP="000C2A1C">
            <w:pPr>
              <w:pStyle w:val="TableParagraph"/>
              <w:spacing w:line="264" w:lineRule="exact"/>
              <w:ind w:left="102"/>
              <w:rPr>
                <w:lang w:val="el-GR"/>
              </w:rPr>
            </w:pPr>
            <w:r w:rsidRPr="00D5045C">
              <w:rPr>
                <w:rFonts w:ascii="Calibri" w:eastAsia="Calibri" w:hAnsi="Calibri" w:cs="Calibri"/>
              </w:rPr>
              <w:t>VoIP</w:t>
            </w:r>
            <w:r>
              <w:rPr>
                <w:rFonts w:ascii="Calibri" w:eastAsia="Calibri" w:hAnsi="Calibri" w:cs="Calibri"/>
                <w:lang w:val="el-GR"/>
              </w:rPr>
              <w:t xml:space="preserve"> / </w:t>
            </w:r>
            <w:proofErr w:type="spellStart"/>
            <w:r w:rsidRPr="00D5045C">
              <w:rPr>
                <w:rFonts w:ascii="Calibri" w:eastAsia="Calibri" w:hAnsi="Calibri" w:cs="Calibri"/>
                <w:lang w:val="el-GR"/>
              </w:rPr>
              <w:t>Mesh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D5045C" w:rsidRDefault="00C43768" w:rsidP="000C2A1C">
            <w:pPr>
              <w:pStyle w:val="TableParagraph"/>
              <w:spacing w:line="267" w:lineRule="exact"/>
              <w:ind w:left="102"/>
              <w:rPr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ΟΧΙ / ΟΧΙ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29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="Calibri" w:hAnsi="Calibri"/>
              </w:rPr>
              <w:t>Εγγύηση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AF748A" w:rsidRDefault="00C43768" w:rsidP="000C2A1C">
            <w:pPr>
              <w:pStyle w:val="TableParagraph"/>
              <w:spacing w:line="264" w:lineRule="exact"/>
              <w:ind w:left="102"/>
              <w:rPr>
                <w:lang w:val="el-GR"/>
              </w:rPr>
            </w:pPr>
            <w:r>
              <w:rPr>
                <w:rFonts w:ascii="Calibri" w:hAnsi="Calibri"/>
                <w:spacing w:val="-1"/>
              </w:rPr>
              <w:t>&gt;=</w:t>
            </w:r>
            <w:r>
              <w:rPr>
                <w:rFonts w:ascii="Calibri" w:hAnsi="Calibri"/>
                <w:spacing w:val="-1"/>
                <w:lang w:val="el-GR"/>
              </w:rPr>
              <w:t>1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έτ</w:t>
            </w:r>
            <w:r>
              <w:rPr>
                <w:rFonts w:ascii="Calibri" w:hAnsi="Calibri"/>
                <w:spacing w:val="-1"/>
                <w:lang w:val="el-GR"/>
              </w:rPr>
              <w:t>ος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</w:tbl>
    <w:p w:rsidR="00C43768" w:rsidRDefault="00C43768" w:rsidP="00C43768">
      <w:pPr>
        <w:pStyle w:val="1"/>
        <w:jc w:val="center"/>
        <w:rPr>
          <w:rFonts w:asciiTheme="minorHAnsi" w:hAnsiTheme="minorHAnsi" w:cstheme="minorHAnsi"/>
        </w:rPr>
      </w:pPr>
    </w:p>
    <w:p w:rsidR="00C43768" w:rsidRDefault="00C43768" w:rsidP="00C43768">
      <w:pPr>
        <w:pStyle w:val="1"/>
        <w:jc w:val="center"/>
      </w:pPr>
      <w:r>
        <w:rPr>
          <w:rFonts w:asciiTheme="minorHAnsi" w:hAnsiTheme="minorHAnsi" w:cstheme="minorHAnsi"/>
        </w:rPr>
        <w:t>1</w:t>
      </w:r>
      <w:r w:rsidRPr="00EB4AD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 ΣΥΣΚΕΥΗ ΣΗΜΕΙΟΥ ΑΣΥΡΜΑΤΗΣ ΠΡΟΣΒΑΣΗΣ (</w:t>
      </w:r>
      <w:r>
        <w:rPr>
          <w:rFonts w:asciiTheme="minorHAnsi" w:hAnsiTheme="minorHAnsi" w:cstheme="minorHAnsi"/>
          <w:lang w:val="en-US"/>
        </w:rPr>
        <w:t>ACCESS</w:t>
      </w:r>
      <w:r w:rsidRPr="00081D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POINT</w:t>
      </w:r>
      <w:r>
        <w:rPr>
          <w:rFonts w:asciiTheme="minorHAnsi" w:hAnsiTheme="minorHAnsi" w:cstheme="minorHAnsi"/>
        </w:rPr>
        <w:t>)</w:t>
      </w:r>
    </w:p>
    <w:tbl>
      <w:tblPr>
        <w:tblStyle w:val="TableNormal"/>
        <w:tblW w:w="10053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399"/>
        <w:gridCol w:w="4261"/>
        <w:gridCol w:w="1701"/>
        <w:gridCol w:w="1692"/>
      </w:tblGrid>
      <w:tr w:rsidR="00C43768" w:rsidTr="000C2A1C">
        <w:trPr>
          <w:trHeight w:hRule="exact" w:val="27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43768" w:rsidRDefault="00C43768" w:rsidP="000C2A1C">
            <w:pPr>
              <w:widowControl w:val="0"/>
              <w:spacing w:line="266" w:lineRule="exact"/>
              <w:ind w:left="102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Χαρα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κτηριστικά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43768" w:rsidRDefault="00C43768" w:rsidP="000C2A1C">
            <w:pPr>
              <w:widowControl w:val="0"/>
              <w:spacing w:line="266" w:lineRule="exact"/>
              <w:ind w:left="102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ίτηση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3768" w:rsidRDefault="00C43768" w:rsidP="000C2A1C">
            <w:pPr>
              <w:widowControl w:val="0"/>
              <w:spacing w:line="266" w:lineRule="exact"/>
              <w:ind w:left="102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άντηση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3768" w:rsidRDefault="00C43768" w:rsidP="000C2A1C">
            <w:pPr>
              <w:widowControl w:val="0"/>
              <w:spacing w:line="266" w:lineRule="exact"/>
              <w:ind w:left="102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ομ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πή</w:t>
            </w:r>
          </w:p>
        </w:tc>
      </w:tr>
      <w:tr w:rsidR="00C43768" w:rsidTr="000C2A1C">
        <w:trPr>
          <w:trHeight w:hRule="exact" w:val="34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ind w:left="130"/>
            </w:pPr>
            <w:proofErr w:type="spellStart"/>
            <w:r>
              <w:rPr>
                <w:rFonts w:asciiTheme="minorHAnsi" w:eastAsia="Calibri" w:hAnsiTheme="minorHAnsi" w:cstheme="minorHAnsi"/>
              </w:rPr>
              <w:t>Μοντέλο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ind w:left="142"/>
            </w:pPr>
            <w:bookmarkStart w:id="0" w:name="__DdeLink__7842_20343975783"/>
            <w:r>
              <w:rPr>
                <w:rFonts w:asciiTheme="minorHAnsi" w:eastAsia="Calibri" w:hAnsiTheme="minorHAnsi" w:cstheme="minorHAnsi"/>
              </w:rPr>
              <w:t>Να ανα</w:t>
            </w:r>
            <w:proofErr w:type="spellStart"/>
            <w:r>
              <w:rPr>
                <w:rFonts w:asciiTheme="minorHAnsi" w:eastAsia="Calibri" w:hAnsiTheme="minorHAnsi" w:cstheme="minorHAnsi"/>
              </w:rPr>
              <w:t>φερθεί</w:t>
            </w:r>
            <w:bookmarkEnd w:id="0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RPr="000E3DB2" w:rsidTr="000C2A1C">
        <w:trPr>
          <w:trHeight w:hRule="exact" w:val="87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B567A5" w:rsidRDefault="00C43768" w:rsidP="000C2A1C">
            <w:pPr>
              <w:pStyle w:val="TableParagraph"/>
              <w:spacing w:line="267" w:lineRule="exact"/>
              <w:ind w:left="102"/>
              <w:rPr>
                <w:lang w:val="el-GR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Τύ</w:t>
            </w:r>
            <w:proofErr w:type="spellEnd"/>
            <w:r>
              <w:rPr>
                <w:rFonts w:ascii="Calibri" w:hAnsi="Calibri"/>
                <w:spacing w:val="-1"/>
              </w:rPr>
              <w:t>πο</w:t>
            </w:r>
            <w:r>
              <w:rPr>
                <w:rFonts w:ascii="Calibri" w:hAnsi="Calibri"/>
                <w:spacing w:val="-1"/>
                <w:lang w:val="el-GR"/>
              </w:rPr>
              <w:t>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0E3DB2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  <w:lang w:val="el-GR"/>
              </w:rPr>
            </w:pPr>
            <w:proofErr w:type="spellStart"/>
            <w:r w:rsidRPr="000E3DB2">
              <w:rPr>
                <w:rFonts w:ascii="Calibri" w:hAnsi="Calibri"/>
              </w:rPr>
              <w:t>Reyee</w:t>
            </w:r>
            <w:proofErr w:type="spellEnd"/>
            <w:r w:rsidRPr="000E3DB2">
              <w:rPr>
                <w:rFonts w:ascii="Calibri" w:hAnsi="Calibri"/>
                <w:lang w:val="el-GR"/>
              </w:rPr>
              <w:t xml:space="preserve"> </w:t>
            </w:r>
            <w:r w:rsidRPr="000E3DB2">
              <w:rPr>
                <w:rFonts w:ascii="Calibri" w:hAnsi="Calibri"/>
              </w:rPr>
              <w:t>RG</w:t>
            </w:r>
            <w:r w:rsidRPr="000E3DB2">
              <w:rPr>
                <w:rFonts w:ascii="Calibri" w:hAnsi="Calibri"/>
                <w:lang w:val="el-GR"/>
              </w:rPr>
              <w:t>-</w:t>
            </w:r>
            <w:r w:rsidRPr="000E3DB2">
              <w:rPr>
                <w:rFonts w:ascii="Calibri" w:hAnsi="Calibri"/>
              </w:rPr>
              <w:t>RAP</w:t>
            </w:r>
            <w:r w:rsidRPr="000E3DB2">
              <w:rPr>
                <w:rFonts w:ascii="Calibri" w:hAnsi="Calibri"/>
                <w:lang w:val="el-GR"/>
              </w:rPr>
              <w:t>6260(</w:t>
            </w:r>
            <w:r w:rsidRPr="000E3DB2">
              <w:rPr>
                <w:rFonts w:ascii="Calibri" w:hAnsi="Calibri"/>
              </w:rPr>
              <w:t>G</w:t>
            </w:r>
            <w:r w:rsidRPr="000E3DB2">
              <w:rPr>
                <w:rFonts w:ascii="Calibri" w:hAnsi="Calibri"/>
                <w:lang w:val="el-GR"/>
              </w:rPr>
              <w:t xml:space="preserve">) </w:t>
            </w:r>
            <w:r>
              <w:rPr>
                <w:rFonts w:ascii="Calibri" w:hAnsi="Calibri"/>
                <w:lang w:val="el-GR"/>
              </w:rPr>
              <w:t>(</w:t>
            </w:r>
            <w:r w:rsidRPr="005F470C">
              <w:rPr>
                <w:rFonts w:asciiTheme="minorHAnsi" w:eastAsia="Calibri" w:hAnsiTheme="minorHAnsi" w:cstheme="minorHAnsi"/>
                <w:lang w:val="el-GR"/>
              </w:rPr>
              <w:t xml:space="preserve">Για λόγους συμβατότητας και επέκτασης υφιστάμενων ασύρματων </w:t>
            </w:r>
            <w:proofErr w:type="spellStart"/>
            <w:r w:rsidRPr="005F470C">
              <w:rPr>
                <w:rFonts w:asciiTheme="minorHAnsi" w:eastAsia="Calibri" w:hAnsiTheme="minorHAnsi" w:cstheme="minorHAnsi"/>
                <w:lang w:val="el-GR"/>
              </w:rPr>
              <w:t>ευρυζωνικών</w:t>
            </w:r>
            <w:proofErr w:type="spellEnd"/>
            <w:r w:rsidRPr="005F470C">
              <w:rPr>
                <w:rFonts w:asciiTheme="minorHAnsi" w:eastAsia="Calibri" w:hAnsiTheme="minorHAnsi" w:cstheme="minorHAnsi"/>
                <w:lang w:val="el-GR"/>
              </w:rPr>
              <w:t xml:space="preserve"> δικτύων</w:t>
            </w:r>
            <w:r>
              <w:rPr>
                <w:rFonts w:asciiTheme="minorHAnsi" w:eastAsia="Calibri" w:hAnsiTheme="minorHAnsi" w:cstheme="minorHAnsi"/>
                <w:lang w:val="el-GR"/>
              </w:rPr>
              <w:t>)</w:t>
            </w:r>
          </w:p>
          <w:p w:rsidR="00C43768" w:rsidRPr="000E3DB2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0E3DB2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0E3DB2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C43768" w:rsidTr="000C2A1C">
        <w:trPr>
          <w:trHeight w:hRule="exact" w:val="38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proofErr w:type="spellStart"/>
            <w:r>
              <w:rPr>
                <w:rFonts w:ascii="Calibri" w:hAnsi="Calibri"/>
                <w:spacing w:val="-1"/>
              </w:rPr>
              <w:t>Το</w:t>
            </w:r>
            <w:proofErr w:type="spellEnd"/>
            <w:r>
              <w:rPr>
                <w:rFonts w:ascii="Calibri" w:hAnsi="Calibri"/>
                <w:spacing w:val="-1"/>
              </w:rPr>
              <w:t>ποθέτηση</w:t>
            </w:r>
          </w:p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  <w:spacing w:val="-1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proofErr w:type="spellStart"/>
            <w:r>
              <w:rPr>
                <w:rFonts w:ascii="Calibri" w:hAnsi="Calibri"/>
              </w:rPr>
              <w:t>Εξωτερική</w:t>
            </w:r>
            <w:proofErr w:type="spellEnd"/>
            <w:r>
              <w:rPr>
                <w:rFonts w:ascii="Calibri" w:hAnsi="Calibri"/>
              </w:rPr>
              <w:t xml:space="preserve"> (IP68 Weatherproof)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RPr="000E3DB2" w:rsidTr="000C2A1C">
        <w:trPr>
          <w:trHeight w:hRule="exact" w:val="34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 w:right="-114"/>
            </w:pPr>
            <w:proofErr w:type="spellStart"/>
            <w:r>
              <w:rPr>
                <w:rFonts w:ascii="Calibri" w:hAnsi="Calibri"/>
                <w:spacing w:val="-1"/>
              </w:rPr>
              <w:t>Ασύρμ</w:t>
            </w:r>
            <w:proofErr w:type="spellEnd"/>
            <w:r>
              <w:rPr>
                <w:rFonts w:ascii="Calibri" w:hAnsi="Calibri"/>
                <w:spacing w:val="-1"/>
              </w:rPr>
              <w:t>ατα π</w:t>
            </w:r>
            <w:proofErr w:type="spellStart"/>
            <w:r>
              <w:rPr>
                <w:rFonts w:ascii="Calibri" w:hAnsi="Calibri"/>
                <w:spacing w:val="-1"/>
              </w:rPr>
              <w:t>ρωτόκολλ</w:t>
            </w:r>
            <w:proofErr w:type="spellEnd"/>
            <w:r>
              <w:rPr>
                <w:rFonts w:ascii="Calibri" w:hAnsi="Calibri"/>
                <w:spacing w:val="-1"/>
              </w:rPr>
              <w:t>α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802.11 b/g/n/a/ac/ax</w:t>
            </w:r>
          </w:p>
          <w:p w:rsidR="00C43768" w:rsidRPr="000E3DB2" w:rsidRDefault="00C43768" w:rsidP="000C2A1C">
            <w:pPr>
              <w:pStyle w:val="TableParagraph"/>
              <w:spacing w:line="267" w:lineRule="exact"/>
              <w:ind w:left="10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RPr="00041816" w:rsidTr="000C2A1C">
        <w:trPr>
          <w:trHeight w:hRule="exact" w:val="39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Συχνότητ</w:t>
            </w:r>
            <w:proofErr w:type="spellEnd"/>
            <w:r>
              <w:rPr>
                <w:rFonts w:ascii="Calibri" w:hAnsi="Calibri"/>
              </w:rPr>
              <w:t xml:space="preserve">α </w:t>
            </w:r>
            <w:proofErr w:type="spellStart"/>
            <w:r>
              <w:rPr>
                <w:rFonts w:ascii="Calibri" w:hAnsi="Calibri"/>
              </w:rPr>
              <w:t>λειτουργί</w:t>
            </w:r>
            <w:proofErr w:type="spellEnd"/>
            <w:r>
              <w:rPr>
                <w:rFonts w:ascii="Calibri" w:hAnsi="Calibri"/>
              </w:rPr>
              <w:t xml:space="preserve">ας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E13FDC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Dual Band (2.4 &amp; 5GHz)</w:t>
            </w:r>
            <w:r w:rsidRPr="00E13FDC">
              <w:rPr>
                <w:rFonts w:ascii="Calibri" w:hAnsi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RPr="00C77E95" w:rsidTr="000C2A1C">
        <w:trPr>
          <w:trHeight w:hRule="exact" w:val="60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proofErr w:type="spellStart"/>
            <w:r w:rsidRPr="00E13FDC">
              <w:rPr>
                <w:rFonts w:ascii="Calibri" w:hAnsi="Calibri"/>
              </w:rPr>
              <w:t>Ασύρμ</w:t>
            </w:r>
            <w:proofErr w:type="spellEnd"/>
            <w:r w:rsidRPr="00E13FDC">
              <w:rPr>
                <w:rFonts w:ascii="Calibri" w:hAnsi="Calibri"/>
              </w:rPr>
              <w:t>ατη τα</w:t>
            </w:r>
            <w:proofErr w:type="spellStart"/>
            <w:r w:rsidRPr="00E13FDC">
              <w:rPr>
                <w:rFonts w:ascii="Calibri" w:hAnsi="Calibri"/>
              </w:rPr>
              <w:t>χύτητ</w:t>
            </w:r>
            <w:proofErr w:type="spellEnd"/>
            <w:r w:rsidRPr="00E13FDC">
              <w:rPr>
                <w:rFonts w:ascii="Calibri" w:hAnsi="Calibri"/>
              </w:rPr>
              <w:t xml:space="preserve">α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E13FDC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&gt;=1200 Mbps</w:t>
            </w:r>
            <w:r w:rsidRPr="00E13FDC">
              <w:rPr>
                <w:rFonts w:ascii="Calibri" w:hAnsi="Calibri"/>
              </w:rPr>
              <w:t xml:space="preserve"> at 5GHz</w:t>
            </w:r>
          </w:p>
          <w:p w:rsidR="00C43768" w:rsidRPr="00E13FDC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 w:rsidRPr="00E13FDC">
              <w:rPr>
                <w:rFonts w:ascii="Calibri" w:hAnsi="Calibri"/>
              </w:rPr>
              <w:t>&gt;=570 Mbps at 2,4GHz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RPr="00041816" w:rsidTr="000C2A1C">
        <w:trPr>
          <w:trHeight w:hRule="exact" w:val="39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E13FDC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 xml:space="preserve">Γενιά </w:t>
            </w:r>
            <w:r>
              <w:rPr>
                <w:rFonts w:ascii="Calibri" w:hAnsi="Calibri"/>
              </w:rPr>
              <w:t>Wi-Fi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 w:rsidRPr="00E13FDC">
              <w:rPr>
                <w:rFonts w:ascii="Calibri" w:hAnsi="Calibri"/>
              </w:rPr>
              <w:t>Wi</w:t>
            </w:r>
            <w:r>
              <w:rPr>
                <w:rFonts w:ascii="Calibri" w:hAnsi="Calibri"/>
              </w:rPr>
              <w:t>-</w:t>
            </w:r>
            <w:r w:rsidRPr="00E13FDC">
              <w:rPr>
                <w:rFonts w:ascii="Calibri" w:hAnsi="Calibri"/>
              </w:rPr>
              <w:t>Fi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39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proofErr w:type="spellStart"/>
            <w:r>
              <w:rPr>
                <w:rFonts w:ascii="Calibri" w:hAnsi="Calibri"/>
                <w:spacing w:val="-1"/>
              </w:rPr>
              <w:t>Θύρες</w:t>
            </w:r>
            <w:proofErr w:type="spellEnd"/>
            <w:r>
              <w:rPr>
                <w:rFonts w:ascii="Calibri" w:hAnsi="Calibri"/>
                <w:spacing w:val="-1"/>
              </w:rPr>
              <w:t xml:space="preserve"> Ethernet 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</w:pPr>
            <w:r>
              <w:rPr>
                <w:rFonts w:ascii="Calibri" w:hAnsi="Calibri"/>
              </w:rPr>
              <w:t>&gt;=1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39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Τύ</w:t>
            </w:r>
            <w:proofErr w:type="spellEnd"/>
            <w:r>
              <w:rPr>
                <w:rFonts w:ascii="Calibri" w:hAnsi="Calibri"/>
              </w:rPr>
              <w:t xml:space="preserve">πος Ethernet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Gigabit Ethernet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39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 mode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C6544A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39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proofErr w:type="spellStart"/>
            <w:r w:rsidRPr="00E13FDC">
              <w:rPr>
                <w:rFonts w:ascii="Calibri" w:hAnsi="Calibri"/>
              </w:rPr>
              <w:t>WiFi</w:t>
            </w:r>
            <w:proofErr w:type="spellEnd"/>
            <w:r w:rsidRPr="00E13FDC">
              <w:rPr>
                <w:rFonts w:ascii="Calibri" w:hAnsi="Calibri"/>
              </w:rPr>
              <w:t xml:space="preserve"> Mesh Network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E13FDC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57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C6544A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 xml:space="preserve">Υποστήριξη </w:t>
            </w:r>
            <w:r>
              <w:rPr>
                <w:rFonts w:ascii="Calibri" w:hAnsi="Calibri"/>
              </w:rPr>
              <w:t>Layer 3 roaming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C6544A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39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Τροφοδοσί</w:t>
            </w:r>
            <w:proofErr w:type="spellEnd"/>
            <w:r>
              <w:rPr>
                <w:rFonts w:ascii="Calibri" w:hAnsi="Calibri"/>
              </w:rPr>
              <w:t xml:space="preserve">α POE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60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Pr="00C6544A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 xml:space="preserve">Απομακρυσμένη διαχείριση μέσω </w:t>
            </w:r>
            <w:r>
              <w:rPr>
                <w:rFonts w:ascii="Calibri" w:hAnsi="Calibri"/>
              </w:rPr>
              <w:t>cloud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43768" w:rsidTr="000C2A1C">
        <w:trPr>
          <w:trHeight w:hRule="exact" w:val="29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="Calibri" w:hAnsi="Calibri"/>
              </w:rPr>
              <w:t>Εγγύηση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pStyle w:val="TableParagraph"/>
              <w:spacing w:line="264" w:lineRule="exact"/>
              <w:ind w:left="102"/>
            </w:pPr>
            <w:r>
              <w:rPr>
                <w:rFonts w:ascii="Calibri" w:hAnsi="Calibri"/>
                <w:spacing w:val="-1"/>
              </w:rPr>
              <w:t xml:space="preserve">&gt;=1 </w:t>
            </w:r>
            <w:proofErr w:type="spellStart"/>
            <w:r>
              <w:rPr>
                <w:rFonts w:ascii="Calibri" w:hAnsi="Calibri"/>
                <w:spacing w:val="-1"/>
              </w:rPr>
              <w:t>έτος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768" w:rsidRDefault="00C43768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</w:tbl>
    <w:p w:rsidR="006B176A" w:rsidRDefault="006B176A">
      <w:bookmarkStart w:id="1" w:name="_GoBack"/>
      <w:bookmarkEnd w:id="1"/>
    </w:p>
    <w:sectPr w:rsidR="006B176A" w:rsidSect="0040239F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D8"/>
    <w:rsid w:val="00255FD8"/>
    <w:rsid w:val="006B176A"/>
    <w:rsid w:val="00C4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6638-5826-4124-AEA1-56486572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68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uiPriority w:val="99"/>
    <w:qFormat/>
    <w:rsid w:val="00C43768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paragraph" w:customStyle="1" w:styleId="TableParagraph">
    <w:name w:val="Table Paragraph"/>
    <w:basedOn w:val="a"/>
    <w:uiPriority w:val="1"/>
    <w:qFormat/>
    <w:rsid w:val="00C43768"/>
  </w:style>
  <w:style w:type="table" w:customStyle="1" w:styleId="TableNormal">
    <w:name w:val="Table Normal"/>
    <w:uiPriority w:val="2"/>
    <w:semiHidden/>
    <w:unhideWhenUsed/>
    <w:qFormat/>
    <w:rsid w:val="00C43768"/>
    <w:pPr>
      <w:spacing w:after="0" w:line="240" w:lineRule="auto"/>
    </w:pPr>
    <w:rPr>
      <w:rFonts w:ascii="Arial" w:eastAsia="Arial" w:hAnsi="Arial" w:cs="Arial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2023-11-07T17:32:00Z</dcterms:created>
  <dcterms:modified xsi:type="dcterms:W3CDTF">2023-11-07T17:33:00Z</dcterms:modified>
</cp:coreProperties>
</file>